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FA" w:rsidRDefault="00936163" w:rsidP="00775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Challenge #4 (Menu Writing)</w:t>
      </w:r>
      <w:r w:rsidR="00775BC3">
        <w:rPr>
          <w:b/>
          <w:sz w:val="28"/>
          <w:szCs w:val="28"/>
        </w:rPr>
        <w:t xml:space="preserve"> – grading rubric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58"/>
        <w:gridCol w:w="1586"/>
        <w:gridCol w:w="1595"/>
        <w:gridCol w:w="1677"/>
        <w:gridCol w:w="1592"/>
        <w:gridCol w:w="1640"/>
      </w:tblGrid>
      <w:tr w:rsidR="004A61FB" w:rsidTr="004A61FB">
        <w:tc>
          <w:tcPr>
            <w:tcW w:w="1558" w:type="dxa"/>
          </w:tcPr>
          <w:p w:rsidR="00775BC3" w:rsidRDefault="00775BC3" w:rsidP="00775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775BC3" w:rsidRPr="00775BC3" w:rsidRDefault="00936163" w:rsidP="00775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menu items</w:t>
            </w:r>
          </w:p>
        </w:tc>
        <w:tc>
          <w:tcPr>
            <w:tcW w:w="1595" w:type="dxa"/>
          </w:tcPr>
          <w:p w:rsidR="00775BC3" w:rsidRPr="00775BC3" w:rsidRDefault="00936163" w:rsidP="00775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Menu is thematic</w:t>
            </w:r>
          </w:p>
        </w:tc>
        <w:tc>
          <w:tcPr>
            <w:tcW w:w="1677" w:type="dxa"/>
          </w:tcPr>
          <w:p w:rsidR="00775BC3" w:rsidRPr="00775BC3" w:rsidRDefault="00936163" w:rsidP="00775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Menu items “sell” the food (explain why it is special)</w:t>
            </w:r>
          </w:p>
        </w:tc>
        <w:tc>
          <w:tcPr>
            <w:tcW w:w="1592" w:type="dxa"/>
          </w:tcPr>
          <w:p w:rsidR="00775BC3" w:rsidRPr="00775BC3" w:rsidRDefault="00775BC3" w:rsidP="00775BC3">
            <w:pPr>
              <w:jc w:val="center"/>
              <w:rPr>
                <w:b/>
                <w:sz w:val="24"/>
                <w:szCs w:val="24"/>
              </w:rPr>
            </w:pPr>
            <w:r w:rsidRPr="00775BC3">
              <w:rPr>
                <w:b/>
                <w:sz w:val="24"/>
                <w:szCs w:val="24"/>
              </w:rPr>
              <w:t>Mechanics (grammar, punctuation, spelling, etc.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775BC3" w:rsidRPr="00775BC3" w:rsidRDefault="00C2264C" w:rsidP="00775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Quality Work</w:t>
            </w:r>
          </w:p>
        </w:tc>
      </w:tr>
      <w:tr w:rsidR="004A61FB" w:rsidTr="004A61FB">
        <w:tc>
          <w:tcPr>
            <w:tcW w:w="1558" w:type="dxa"/>
          </w:tcPr>
          <w:p w:rsidR="00775BC3" w:rsidRPr="00775BC3" w:rsidRDefault="00775BC3" w:rsidP="00775BC3">
            <w:pPr>
              <w:jc w:val="center"/>
              <w:rPr>
                <w:b/>
                <w:sz w:val="96"/>
                <w:szCs w:val="96"/>
              </w:rPr>
            </w:pPr>
            <w:r w:rsidRPr="00775BC3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586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There are 20 menu items with descriptions</w:t>
            </w:r>
          </w:p>
        </w:tc>
        <w:tc>
          <w:tcPr>
            <w:tcW w:w="1595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EF48CD">
              <w:rPr>
                <w:b/>
                <w:sz w:val="20"/>
                <w:szCs w:val="20"/>
              </w:rPr>
              <w:t>menu</w:t>
            </w:r>
            <w:r>
              <w:rPr>
                <w:b/>
                <w:sz w:val="20"/>
                <w:szCs w:val="20"/>
              </w:rPr>
              <w:t xml:space="preserve"> (1) </w:t>
            </w:r>
            <w:r w:rsidR="00EF48CD">
              <w:rPr>
                <w:b/>
                <w:sz w:val="20"/>
                <w:szCs w:val="20"/>
              </w:rPr>
              <w:t xml:space="preserve">is </w:t>
            </w:r>
            <w:r>
              <w:rPr>
                <w:b/>
                <w:sz w:val="20"/>
                <w:szCs w:val="20"/>
              </w:rPr>
              <w:t xml:space="preserve">for a restaurant with a theme, (2) has 20 items that tie in with the theme, (3) has 20 menu items </w:t>
            </w:r>
            <w:r w:rsidR="00EF48CD">
              <w:rPr>
                <w:b/>
                <w:sz w:val="20"/>
                <w:szCs w:val="20"/>
              </w:rPr>
              <w:t>with catchy names</w:t>
            </w:r>
          </w:p>
        </w:tc>
        <w:tc>
          <w:tcPr>
            <w:tcW w:w="1677" w:type="dxa"/>
          </w:tcPr>
          <w:p w:rsidR="00775BC3" w:rsidRPr="00B678FF" w:rsidRDefault="00936163" w:rsidP="00936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  <w:r w:rsidRPr="0093616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 the menu items have descriptions that “sell” the food or explain why it is “special”</w:t>
            </w:r>
          </w:p>
        </w:tc>
        <w:tc>
          <w:tcPr>
            <w:tcW w:w="1592" w:type="dxa"/>
          </w:tcPr>
          <w:p w:rsidR="00775BC3" w:rsidRPr="004A61FB" w:rsidRDefault="00B678FF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paper contains no errors in grammar, punctuation, spelling, etc.</w:t>
            </w:r>
          </w:p>
        </w:tc>
        <w:tc>
          <w:tcPr>
            <w:tcW w:w="1640" w:type="dxa"/>
          </w:tcPr>
          <w:p w:rsidR="00775BC3" w:rsidRPr="004A61FB" w:rsidRDefault="00C2264C" w:rsidP="00927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menu is (1) neat, (2) creative, (3) colorful, and (4) represents 100% effort</w:t>
            </w:r>
          </w:p>
        </w:tc>
      </w:tr>
      <w:tr w:rsidR="004A61FB" w:rsidTr="004A61FB">
        <w:tc>
          <w:tcPr>
            <w:tcW w:w="1558" w:type="dxa"/>
          </w:tcPr>
          <w:p w:rsidR="00775BC3" w:rsidRPr="00775BC3" w:rsidRDefault="00775BC3" w:rsidP="00775BC3">
            <w:pPr>
              <w:jc w:val="center"/>
              <w:rPr>
                <w:b/>
                <w:sz w:val="96"/>
                <w:szCs w:val="96"/>
              </w:rPr>
            </w:pPr>
            <w:r w:rsidRPr="00775BC3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586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There are 15-19 menu items with descriptions</w:t>
            </w:r>
          </w:p>
        </w:tc>
        <w:tc>
          <w:tcPr>
            <w:tcW w:w="1595" w:type="dxa"/>
          </w:tcPr>
          <w:p w:rsidR="00775BC3" w:rsidRPr="004A61FB" w:rsidRDefault="00EF48CD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of the menu meets the above characteristics</w:t>
            </w:r>
          </w:p>
        </w:tc>
        <w:tc>
          <w:tcPr>
            <w:tcW w:w="1677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</w:t>
            </w:r>
            <w:r>
              <w:rPr>
                <w:b/>
                <w:sz w:val="20"/>
                <w:szCs w:val="20"/>
              </w:rPr>
              <w:t xml:space="preserve"> of the menu items have descriptions that “sell” the food or explain why it is “special”</w:t>
            </w:r>
          </w:p>
        </w:tc>
        <w:tc>
          <w:tcPr>
            <w:tcW w:w="1592" w:type="dxa"/>
          </w:tcPr>
          <w:p w:rsidR="00775BC3" w:rsidRPr="004A61FB" w:rsidRDefault="00B678FF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paper contains few errors in grammar, punctuation, spelling, etc.</w:t>
            </w:r>
          </w:p>
        </w:tc>
        <w:tc>
          <w:tcPr>
            <w:tcW w:w="1640" w:type="dxa"/>
          </w:tcPr>
          <w:p w:rsidR="00775BC3" w:rsidRPr="004A61FB" w:rsidRDefault="00927CEC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</w:t>
            </w:r>
            <w:r w:rsidR="00C2264C">
              <w:rPr>
                <w:b/>
                <w:sz w:val="20"/>
                <w:szCs w:val="20"/>
              </w:rPr>
              <w:t>e menu has three (3) of the above characteristics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61FB" w:rsidTr="004A61FB">
        <w:tc>
          <w:tcPr>
            <w:tcW w:w="1558" w:type="dxa"/>
          </w:tcPr>
          <w:p w:rsidR="00775BC3" w:rsidRPr="00775BC3" w:rsidRDefault="00775BC3" w:rsidP="00775BC3">
            <w:pPr>
              <w:jc w:val="center"/>
              <w:rPr>
                <w:b/>
                <w:sz w:val="96"/>
                <w:szCs w:val="96"/>
              </w:rPr>
            </w:pPr>
            <w:r w:rsidRPr="00775BC3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586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There are 10-14 menu items with descriptions</w:t>
            </w:r>
          </w:p>
        </w:tc>
        <w:tc>
          <w:tcPr>
            <w:tcW w:w="1595" w:type="dxa"/>
          </w:tcPr>
          <w:p w:rsidR="00775BC3" w:rsidRPr="001138CD" w:rsidRDefault="00EF48CD" w:rsidP="00113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SOME of the menu meets the  above characteristics</w:t>
            </w:r>
          </w:p>
        </w:tc>
        <w:tc>
          <w:tcPr>
            <w:tcW w:w="1677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</w:t>
            </w:r>
            <w:r>
              <w:rPr>
                <w:b/>
                <w:sz w:val="20"/>
                <w:szCs w:val="20"/>
              </w:rPr>
              <w:t xml:space="preserve"> of the menu items have descriptions that “sell” the food or explain why it is “special”</w:t>
            </w:r>
          </w:p>
        </w:tc>
        <w:tc>
          <w:tcPr>
            <w:tcW w:w="1592" w:type="dxa"/>
          </w:tcPr>
          <w:p w:rsidR="00775BC3" w:rsidRPr="004A61FB" w:rsidRDefault="00B678FF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paper has quite a few errors in grammar, punctuation, </w:t>
            </w:r>
            <w:r w:rsidR="00927CEC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spelling, but the paper is still easy to read</w:t>
            </w:r>
          </w:p>
        </w:tc>
        <w:tc>
          <w:tcPr>
            <w:tcW w:w="1640" w:type="dxa"/>
          </w:tcPr>
          <w:p w:rsidR="00775BC3" w:rsidRPr="004A61FB" w:rsidRDefault="00927CEC" w:rsidP="00C22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C2264C">
              <w:rPr>
                <w:b/>
                <w:sz w:val="20"/>
                <w:szCs w:val="20"/>
              </w:rPr>
              <w:t>menu has two (2) of the above characteristics</w:t>
            </w:r>
          </w:p>
        </w:tc>
      </w:tr>
      <w:tr w:rsidR="004A61FB" w:rsidTr="004A61FB">
        <w:tc>
          <w:tcPr>
            <w:tcW w:w="1558" w:type="dxa"/>
          </w:tcPr>
          <w:p w:rsidR="00775BC3" w:rsidRPr="00775BC3" w:rsidRDefault="00775BC3" w:rsidP="00775BC3">
            <w:pPr>
              <w:jc w:val="center"/>
              <w:rPr>
                <w:b/>
                <w:sz w:val="96"/>
                <w:szCs w:val="96"/>
              </w:rPr>
            </w:pPr>
            <w:r w:rsidRPr="00775BC3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586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There are 5-10 menu items with descriptions</w:t>
            </w:r>
          </w:p>
        </w:tc>
        <w:tc>
          <w:tcPr>
            <w:tcW w:w="1595" w:type="dxa"/>
          </w:tcPr>
          <w:p w:rsidR="00775BC3" w:rsidRPr="001138CD" w:rsidRDefault="00EF48CD" w:rsidP="00113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MUCH of the menu meets the above characteristics</w:t>
            </w:r>
          </w:p>
        </w:tc>
        <w:tc>
          <w:tcPr>
            <w:tcW w:w="1677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FEW</w:t>
            </w:r>
            <w:r>
              <w:rPr>
                <w:b/>
                <w:sz w:val="20"/>
                <w:szCs w:val="20"/>
              </w:rPr>
              <w:t xml:space="preserve"> of the menu items have descriptions that “sell” the food or explain why it is “special”</w:t>
            </w:r>
          </w:p>
        </w:tc>
        <w:tc>
          <w:tcPr>
            <w:tcW w:w="1592" w:type="dxa"/>
          </w:tcPr>
          <w:p w:rsidR="00775BC3" w:rsidRPr="004A61FB" w:rsidRDefault="00B678FF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paper has enough errors in grammar, punctuation, </w:t>
            </w:r>
            <w:r w:rsidR="00927CEC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spelling</w:t>
            </w:r>
            <w:r w:rsidR="00927CEC">
              <w:rPr>
                <w:b/>
                <w:sz w:val="20"/>
                <w:szCs w:val="20"/>
              </w:rPr>
              <w:t xml:space="preserve"> that it’s difficult to read</w:t>
            </w:r>
          </w:p>
        </w:tc>
        <w:tc>
          <w:tcPr>
            <w:tcW w:w="1640" w:type="dxa"/>
          </w:tcPr>
          <w:p w:rsidR="00775BC3" w:rsidRPr="004A61FB" w:rsidRDefault="00927CEC" w:rsidP="00C22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C2264C">
              <w:rPr>
                <w:b/>
                <w:sz w:val="20"/>
                <w:szCs w:val="20"/>
              </w:rPr>
              <w:t>menu has one(1) of the above characteristics</w:t>
            </w:r>
          </w:p>
        </w:tc>
      </w:tr>
      <w:tr w:rsidR="004A61FB" w:rsidTr="004A61FB">
        <w:tc>
          <w:tcPr>
            <w:tcW w:w="1558" w:type="dxa"/>
          </w:tcPr>
          <w:p w:rsidR="00775BC3" w:rsidRPr="00775BC3" w:rsidRDefault="00775BC3" w:rsidP="00775BC3">
            <w:pPr>
              <w:jc w:val="center"/>
              <w:rPr>
                <w:b/>
                <w:sz w:val="96"/>
                <w:szCs w:val="96"/>
              </w:rPr>
            </w:pPr>
            <w:r w:rsidRPr="00775BC3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586" w:type="dxa"/>
          </w:tcPr>
          <w:p w:rsidR="00775BC3" w:rsidRPr="004A61FB" w:rsidRDefault="00936163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menu items are described</w:t>
            </w:r>
          </w:p>
        </w:tc>
        <w:tc>
          <w:tcPr>
            <w:tcW w:w="1595" w:type="dxa"/>
          </w:tcPr>
          <w:p w:rsidR="00775BC3" w:rsidRPr="004A61FB" w:rsidRDefault="00EF48CD" w:rsidP="00113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 of the menu meets the above characteristics</w:t>
            </w:r>
            <w:bookmarkStart w:id="0" w:name="_GoBack"/>
            <w:bookmarkEnd w:id="0"/>
          </w:p>
        </w:tc>
        <w:tc>
          <w:tcPr>
            <w:tcW w:w="1677" w:type="dxa"/>
          </w:tcPr>
          <w:p w:rsidR="00775BC3" w:rsidRPr="004A61FB" w:rsidRDefault="00C2264C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  <w:r>
              <w:rPr>
                <w:b/>
                <w:sz w:val="20"/>
                <w:szCs w:val="20"/>
              </w:rPr>
              <w:t xml:space="preserve"> of the menu items have descriptions that “sell” the food or explain why it is “special”</w:t>
            </w:r>
          </w:p>
        </w:tc>
        <w:tc>
          <w:tcPr>
            <w:tcW w:w="1592" w:type="dxa"/>
          </w:tcPr>
          <w:p w:rsidR="00775BC3" w:rsidRPr="004A61FB" w:rsidRDefault="00927CEC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paper has many errors in grammar, punctuation, and spelling – it was obviously not edited and is very difficult to read</w:t>
            </w:r>
          </w:p>
        </w:tc>
        <w:tc>
          <w:tcPr>
            <w:tcW w:w="1640" w:type="dxa"/>
          </w:tcPr>
          <w:p w:rsidR="00775BC3" w:rsidRPr="004A61FB" w:rsidRDefault="00C2264C" w:rsidP="00775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menu has none (0) of the above characteristics</w:t>
            </w:r>
          </w:p>
        </w:tc>
      </w:tr>
    </w:tbl>
    <w:p w:rsidR="005927FA" w:rsidRPr="00775BC3" w:rsidRDefault="005927FA" w:rsidP="005927FA">
      <w:pPr>
        <w:rPr>
          <w:b/>
          <w:sz w:val="28"/>
          <w:szCs w:val="28"/>
        </w:rPr>
      </w:pPr>
    </w:p>
    <w:sectPr w:rsidR="005927FA" w:rsidRPr="00775BC3" w:rsidSect="0088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3"/>
    <w:rsid w:val="001138CD"/>
    <w:rsid w:val="00197C73"/>
    <w:rsid w:val="003F11BA"/>
    <w:rsid w:val="004A61FB"/>
    <w:rsid w:val="00570D58"/>
    <w:rsid w:val="005927FA"/>
    <w:rsid w:val="0071019C"/>
    <w:rsid w:val="00775BC3"/>
    <w:rsid w:val="0088600C"/>
    <w:rsid w:val="008900E0"/>
    <w:rsid w:val="00927CEC"/>
    <w:rsid w:val="00936163"/>
    <w:rsid w:val="00B678FF"/>
    <w:rsid w:val="00C2264C"/>
    <w:rsid w:val="00C94C1E"/>
    <w:rsid w:val="00E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67A"/>
  <w15:docId w15:val="{2278BF31-647D-465B-B6CB-BFE7BE6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5</cp:revision>
  <cp:lastPrinted>2017-10-03T09:52:00Z</cp:lastPrinted>
  <dcterms:created xsi:type="dcterms:W3CDTF">2017-10-02T13:47:00Z</dcterms:created>
  <dcterms:modified xsi:type="dcterms:W3CDTF">2017-10-03T13:30:00Z</dcterms:modified>
</cp:coreProperties>
</file>