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D8" w:rsidRDefault="00173DD8" w:rsidP="00CB5420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B5420">
        <w:rPr>
          <w:rFonts w:ascii="Arial" w:eastAsia="Times New Roman" w:hAnsi="Arial" w:cs="Arial"/>
          <w:b/>
          <w:color w:val="222222"/>
          <w:sz w:val="24"/>
          <w:szCs w:val="24"/>
        </w:rPr>
        <w:t>What Really Happened at the Boston Massacre?</w:t>
      </w:r>
    </w:p>
    <w:p w:rsidR="00CB5420" w:rsidRPr="00CB5420" w:rsidRDefault="00CB5420" w:rsidP="00CB5420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73DD8" w:rsidRPr="00173DD8" w:rsidRDefault="00173DD8" w:rsidP="00CB5420">
      <w:pPr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CB5420">
        <w:rPr>
          <w:rFonts w:ascii="Arial" w:eastAsia="Times New Roman" w:hAnsi="Arial" w:cs="Arial"/>
          <w:color w:val="222222"/>
          <w:sz w:val="24"/>
          <w:szCs w:val="24"/>
        </w:rPr>
        <w:t>On the evening of March 5</w:t>
      </w:r>
      <w:r w:rsidRPr="00CB5420">
        <w:rPr>
          <w:rFonts w:ascii="Arial" w:eastAsia="Times New Roman" w:hAnsi="Arial" w:cs="Arial"/>
          <w:color w:val="0B0080"/>
          <w:sz w:val="24"/>
          <w:szCs w:val="24"/>
        </w:rPr>
        <w:t xml:space="preserve">, 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Private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Hugh White, a British soldier, 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stood on guard duty outside the Custom House on King Street,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known 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today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as State Street. A young wigmaker's apprentice named Edward Garrick called out to a British officer, 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Captain-Lieutenant John Goldfinch, th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at Goldfinch had not paid a bill due to Garrick's master. Goldfinch had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in fact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settled his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account and ignored the insult.  P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ri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vate White called out to the boy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that he should be more re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spectful of the officer. The boy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exchanged insults with Pr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ivate White. Then, after the boy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started poking the officer in the chest with his finger, the officer left his post, challenged the boy, and struck him o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>n the side of the head with his musket.  A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s Garrick cried 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in pain, one of his companions, Bartholomew </w:t>
      </w:r>
      <w:proofErr w:type="spellStart"/>
      <w:r w:rsidRPr="00CB5420">
        <w:rPr>
          <w:rFonts w:ascii="Arial" w:eastAsia="Times New Roman" w:hAnsi="Arial" w:cs="Arial"/>
          <w:color w:val="222222"/>
          <w:sz w:val="24"/>
          <w:szCs w:val="24"/>
        </w:rPr>
        <w:t>Broaders</w:t>
      </w:r>
      <w:proofErr w:type="spellEnd"/>
      <w:r w:rsidRPr="00CB5420">
        <w:rPr>
          <w:rFonts w:ascii="Arial" w:eastAsia="Times New Roman" w:hAnsi="Arial" w:cs="Arial"/>
          <w:color w:val="222222"/>
          <w:sz w:val="24"/>
          <w:szCs w:val="24"/>
        </w:rPr>
        <w:t>, b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egan to argue with White. This attracted a larger crowd.</w:t>
      </w:r>
    </w:p>
    <w:p w:rsidR="00173DD8" w:rsidRPr="00173DD8" w:rsidRDefault="00173DD8" w:rsidP="00CB5420">
      <w:pPr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As the evening progressed, the crowd around Private White grew larger and more boisterous. Church bells </w:t>
      </w:r>
      <w:proofErr w:type="gram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were rung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>, which usually signified a fire, bringing more people out. Over fifty Bostonians</w:t>
      </w:r>
      <w:r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pressed around White, led by a</w:t>
      </w:r>
      <w:r w:rsidRPr="00CB5420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r w:rsidR="00A67B61">
        <w:rPr>
          <w:rFonts w:ascii="Arial" w:eastAsia="Times New Roman" w:hAnsi="Arial" w:cs="Arial"/>
          <w:color w:val="222222"/>
          <w:sz w:val="24"/>
          <w:szCs w:val="24"/>
        </w:rPr>
        <w:t xml:space="preserve">former slave named </w:t>
      </w:r>
      <w:proofErr w:type="spellStart"/>
      <w:r w:rsidR="00A67B61">
        <w:rPr>
          <w:rFonts w:ascii="Arial" w:eastAsia="Times New Roman" w:hAnsi="Arial" w:cs="Arial"/>
          <w:color w:val="222222"/>
          <w:sz w:val="24"/>
          <w:szCs w:val="24"/>
        </w:rPr>
        <w:t>Crispus</w:t>
      </w:r>
      <w:proofErr w:type="spellEnd"/>
      <w:r w:rsidR="00A67B61">
        <w:rPr>
          <w:rFonts w:ascii="Arial" w:eastAsia="Times New Roman" w:hAnsi="Arial" w:cs="Arial"/>
          <w:color w:val="222222"/>
          <w:sz w:val="24"/>
          <w:szCs w:val="24"/>
        </w:rPr>
        <w:t xml:space="preserve"> Attacks,</w:t>
      </w:r>
      <w:bookmarkStart w:id="0" w:name="_GoBack"/>
      <w:bookmarkEnd w:id="0"/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throwing stone-filled snowballs and other objects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at the sentry and challenging him to fire his weapon. White, who had taken up a somewhat safer position on the steps of the Custom House, sought assistance. Runners 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alerted the nearby barracks and Captain Thomas Preston, t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he officer of the watch. According to h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is report, Preston dispatched a non-commissioned officer and six privates of the 29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Regiment w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ith fixed bayonets, to relieve White. 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Accompanied by Preston, the soldiers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pushed their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way through the crowd. At this point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, Henry Knox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(a Boston bookseller),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trying to reduce tensions, warned Preston, "For God's sake, take care of your men. If they fire, you must die."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C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aptain Preston </w:t>
      </w:r>
      <w:proofErr w:type="gram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responded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"I am aware of it." 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When </w:t>
      </w:r>
      <w:proofErr w:type="spellStart"/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soldiers reached Private White on the Custom H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ouse stairs, the soldiers loaded their muskets, and arrayed themselves in a semicircular formation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. Preston shouted at the crowd (which had now grown to between three and four hundred)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to disperse.</w:t>
      </w:r>
    </w:p>
    <w:p w:rsidR="00173DD8" w:rsidRPr="00173DD8" w:rsidRDefault="00173DD8" w:rsidP="00CB5420">
      <w:pPr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73DD8">
        <w:rPr>
          <w:rFonts w:ascii="Arial" w:eastAsia="Times New Roman" w:hAnsi="Arial" w:cs="Arial"/>
          <w:color w:val="222222"/>
          <w:sz w:val="24"/>
          <w:szCs w:val="24"/>
        </w:rPr>
        <w:t>The crowd continued to press around the soldiers, taunt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ing them by yelling, "Fire!</w:t>
      </w:r>
      <w:proofErr w:type="gramStart"/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",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spitting at 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them, and </w:t>
      </w:r>
      <w:proofErr w:type="spell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spell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continuing to throw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snowballs and other small objects at them. 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Richard </w:t>
      </w:r>
      <w:proofErr w:type="spell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Palmes</w:t>
      </w:r>
      <w:proofErr w:type="spellEnd"/>
      <w:r w:rsidRPr="00173DD8">
        <w:rPr>
          <w:rFonts w:ascii="Arial" w:eastAsia="Times New Roman" w:hAnsi="Arial" w:cs="Arial"/>
          <w:color w:val="222222"/>
          <w:sz w:val="24"/>
          <w:szCs w:val="24"/>
        </w:rPr>
        <w:t>, a loc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al innkeeper who was carrying a small club, c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ame up to Preston and asked if the soldiers' weapons were loaded. Preston assured him they were, but that they would not </w:t>
      </w:r>
      <w:r w:rsidR="00930AAC" w:rsidRPr="00CB5420">
        <w:rPr>
          <w:rFonts w:ascii="Arial" w:eastAsia="Times New Roman" w:hAnsi="Arial" w:cs="Arial"/>
          <w:color w:val="222222"/>
          <w:sz w:val="24"/>
          <w:szCs w:val="24"/>
        </w:rPr>
        <w:t>fire unless he ordered it, and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that he was unlikely to do so, since he was standing in front of them. A thrown objec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t then struck one of the soldiers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, knocking him down and c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ausing him to drop his musket. As h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e recovered his wea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pon, someone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shout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ed "Damn you, fire!</w:t>
      </w:r>
      <w:proofErr w:type="gramStart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".</w:t>
      </w:r>
      <w:proofErr w:type="gramEnd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 The soldier then discharged his musket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into the crowd although no command </w:t>
      </w:r>
      <w:proofErr w:type="gram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was given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Palmes</w:t>
      </w:r>
      <w:proofErr w:type="spell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swun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g his small club at the soldier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, hitting his arm, and then at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Captain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Preston. He narrowly missed Preston's head,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striking him on the arm instead.</w:t>
      </w:r>
    </w:p>
    <w:p w:rsidR="00173DD8" w:rsidRPr="00173DD8" w:rsidRDefault="00173DD8" w:rsidP="00CB5420">
      <w:pPr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73DD8">
        <w:rPr>
          <w:rFonts w:ascii="Arial" w:eastAsia="Times New Roman" w:hAnsi="Arial" w:cs="Arial"/>
          <w:color w:val="222222"/>
          <w:sz w:val="24"/>
          <w:szCs w:val="24"/>
        </w:rPr>
        <w:lastRenderedPageBreak/>
        <w:t>There was a pause of uncertain length (eyewitness estimates ranged from several seconds to two minutes), after which the soldiers fired into the crowd. Rather than a disciplined volley (Preston gave no orders to fire), a ragged series of shots was fired, which hit eleven men.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Three Americans—</w:t>
      </w:r>
      <w:proofErr w:type="spellStart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ropemaker</w:t>
      </w:r>
      <w:proofErr w:type="spellEnd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Samuel Gray,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mariner 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James Caldwell,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Crispus</w:t>
      </w:r>
      <w:proofErr w:type="spellEnd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Attucks—died instantly. Samuel Maverick, an apprentice ivory turner of seventeen, </w:t>
      </w:r>
      <w:proofErr w:type="gram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was struck by a ricocheting musket ball at the back of the cro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wd and died a few hours later (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in the early morning of the next day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. An Irish immigrant, Patrick </w:t>
      </w:r>
      <w:proofErr w:type="spellStart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Carr</w:t>
      </w:r>
      <w:proofErr w:type="spellEnd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died two weeks later. Christopher Monk, another apprentice, was one of those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seriously wounded in the attack.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Although he recovered to some extent, he was crippled and eventually died in 1780, purportedly due to the injuries he had sustained in the attack a decade earlier.</w:t>
      </w:r>
    </w:p>
    <w:p w:rsidR="00173DD8" w:rsidRPr="00173DD8" w:rsidRDefault="00173DD8" w:rsidP="00CB5420">
      <w:pPr>
        <w:shd w:val="clear" w:color="auto" w:fill="FFFFFF"/>
        <w:spacing w:before="120" w:after="12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The crowd moved away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from the immediate area of the Custom H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ouse, but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cont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inued to grow in nearby streets.  C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aptain Preston immediately called out most of the 29th Regiment, which adopted defensive positions in front of the state house.</w:t>
      </w:r>
      <w:r w:rsidR="00BA4D0F" w:rsidRPr="00CB5420">
        <w:rPr>
          <w:rFonts w:ascii="Arial" w:eastAsia="Times New Roman" w:hAnsi="Arial" w:cs="Arial"/>
          <w:color w:val="0B0080"/>
          <w:sz w:val="24"/>
          <w:szCs w:val="24"/>
          <w:u w:val="single"/>
          <w:vertAlign w:val="superscript"/>
        </w:rPr>
        <w:t xml:space="preserve"> 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 xml:space="preserve"> Acting Governor, Thomas Hutchinson, </w:t>
      </w:r>
      <w:proofErr w:type="gramStart"/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>as summoned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to the scene, and was forced by the movement of the crowd into the council chamber of the state house. From its balcony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he was able </w:t>
      </w:r>
      <w:proofErr w:type="gramStart"/>
      <w:r w:rsidRPr="00173DD8">
        <w:rPr>
          <w:rFonts w:ascii="Arial" w:eastAsia="Times New Roman" w:hAnsi="Arial" w:cs="Arial"/>
          <w:color w:val="222222"/>
          <w:sz w:val="24"/>
          <w:szCs w:val="24"/>
        </w:rPr>
        <w:t>to minimally restore</w:t>
      </w:r>
      <w:proofErr w:type="gramEnd"/>
      <w:r w:rsidRPr="00173DD8">
        <w:rPr>
          <w:rFonts w:ascii="Arial" w:eastAsia="Times New Roman" w:hAnsi="Arial" w:cs="Arial"/>
          <w:color w:val="222222"/>
          <w:sz w:val="24"/>
          <w:szCs w:val="24"/>
        </w:rPr>
        <w:t xml:space="preserve"> order, promising there would be a fair inquiry into the s</w:t>
      </w:r>
      <w:r w:rsidR="00BA4D0F" w:rsidRPr="00CB5420">
        <w:rPr>
          <w:rFonts w:ascii="Arial" w:eastAsia="Times New Roman" w:hAnsi="Arial" w:cs="Arial"/>
          <w:color w:val="222222"/>
          <w:sz w:val="24"/>
          <w:szCs w:val="24"/>
        </w:rPr>
        <w:t>hootings if the crowd dispersed.  From that point, things calmed down.</w:t>
      </w:r>
    </w:p>
    <w:p w:rsidR="00E549A0" w:rsidRDefault="00A67B61"/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D8"/>
    <w:rsid w:val="00173DD8"/>
    <w:rsid w:val="00642900"/>
    <w:rsid w:val="00930AAC"/>
    <w:rsid w:val="00A67B61"/>
    <w:rsid w:val="00BA4D0F"/>
    <w:rsid w:val="00CB542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EC47"/>
  <w15:chartTrackingRefBased/>
  <w15:docId w15:val="{78ADE32A-43A0-4F47-A4B6-43C52F4D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3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0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8032710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3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cp:lastPrinted>2018-09-21T10:40:00Z</cp:lastPrinted>
  <dcterms:created xsi:type="dcterms:W3CDTF">2018-09-21T10:08:00Z</dcterms:created>
  <dcterms:modified xsi:type="dcterms:W3CDTF">2018-09-21T14:03:00Z</dcterms:modified>
</cp:coreProperties>
</file>