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5D6E61" w:rsidP="005D6E61">
      <w:pPr>
        <w:jc w:val="center"/>
        <w:rPr>
          <w:b/>
          <w:noProof/>
        </w:rPr>
      </w:pPr>
      <w:r w:rsidRPr="005D6E61">
        <w:rPr>
          <w:b/>
          <w:noProof/>
        </w:rPr>
        <w:t>Local ties to U.S. History</w:t>
      </w:r>
    </w:p>
    <w:p w:rsidR="005D6E61" w:rsidRDefault="005D6E61" w:rsidP="005D6E61">
      <w:pPr>
        <w:jc w:val="center"/>
        <w:rPr>
          <w:b/>
          <w:noProof/>
        </w:rPr>
      </w:pPr>
    </w:p>
    <w:p w:rsidR="005D6E61" w:rsidRDefault="005D6E61" w:rsidP="005D6E61">
      <w:pPr>
        <w:rPr>
          <w:noProof/>
        </w:rPr>
      </w:pPr>
      <w:r>
        <w:rPr>
          <w:b/>
          <w:noProof/>
        </w:rPr>
        <w:t xml:space="preserve">Directions:  </w:t>
      </w:r>
      <w:r>
        <w:rPr>
          <w:noProof/>
        </w:rPr>
        <w:t xml:space="preserve">Use your smart phone or iPod to find the answers to the following questions.  Write the answers </w:t>
      </w:r>
      <w:r w:rsidRPr="005D6E61">
        <w:rPr>
          <w:i/>
          <w:noProof/>
        </w:rPr>
        <w:t>in complete sentences</w:t>
      </w:r>
      <w:r>
        <w:rPr>
          <w:noProof/>
        </w:rPr>
        <w:t xml:space="preserve"> in the spaces provided.</w:t>
      </w:r>
    </w:p>
    <w:p w:rsidR="005D6E61" w:rsidRDefault="005D6E61" w:rsidP="005D6E61">
      <w:pPr>
        <w:rPr>
          <w:noProof/>
        </w:rPr>
      </w:pPr>
    </w:p>
    <w:p w:rsidR="005D6E61" w:rsidRDefault="00736B24" w:rsidP="005D6E61">
      <w:pPr>
        <w:pStyle w:val="ListParagraph"/>
        <w:numPr>
          <w:ilvl w:val="0"/>
          <w:numId w:val="1"/>
        </w:numPr>
      </w:pPr>
      <w:r>
        <w:t xml:space="preserve">[1 pt XC] </w:t>
      </w:r>
      <w:r w:rsidR="005D6E61">
        <w:t xml:space="preserve">How is the county that we live in connected to Andrew Jackson (be </w:t>
      </w:r>
      <w:r w:rsidR="005D6E61" w:rsidRPr="005D6E61">
        <w:rPr>
          <w:b/>
        </w:rPr>
        <w:t>specific</w:t>
      </w:r>
      <w:r w:rsidR="005D6E61">
        <w:t>)?</w:t>
      </w:r>
    </w:p>
    <w:p w:rsidR="00736B24" w:rsidRDefault="00736B24" w:rsidP="00736B24"/>
    <w:p w:rsidR="00736B24" w:rsidRDefault="00736B24" w:rsidP="00736B24"/>
    <w:p w:rsidR="005D6E61" w:rsidRDefault="00736B24" w:rsidP="005D6E61">
      <w:pPr>
        <w:pStyle w:val="ListParagraph"/>
        <w:numPr>
          <w:ilvl w:val="0"/>
          <w:numId w:val="1"/>
        </w:numPr>
      </w:pPr>
      <w:r>
        <w:t xml:space="preserve">[1 pt XC] </w:t>
      </w:r>
      <w:r w:rsidR="005D6E61">
        <w:t xml:space="preserve">How is the county that we live in connected to the Louisiana Purchase (be </w:t>
      </w:r>
      <w:r w:rsidR="005D6E61" w:rsidRPr="005D6E61">
        <w:rPr>
          <w:b/>
        </w:rPr>
        <w:t>specific</w:t>
      </w:r>
      <w:r w:rsidR="005D6E61">
        <w:t>)?</w:t>
      </w:r>
    </w:p>
    <w:p w:rsidR="00736B24" w:rsidRDefault="00736B24" w:rsidP="00736B24"/>
    <w:p w:rsidR="00736B24" w:rsidRDefault="00736B24" w:rsidP="00736B24"/>
    <w:p w:rsidR="005D6E61" w:rsidRDefault="00736B24" w:rsidP="005D6E61">
      <w:pPr>
        <w:pStyle w:val="ListParagraph"/>
        <w:numPr>
          <w:ilvl w:val="0"/>
          <w:numId w:val="1"/>
        </w:numPr>
      </w:pPr>
      <w:r>
        <w:t xml:space="preserve">[2 pts XC] </w:t>
      </w:r>
      <w:r w:rsidR="005D6E61">
        <w:t xml:space="preserve">Name the county on Michigan’s southern border which is connected with the War of 1812.  Explain the connection (be </w:t>
      </w:r>
      <w:r w:rsidR="005D6E61" w:rsidRPr="005D6E61">
        <w:rPr>
          <w:b/>
        </w:rPr>
        <w:t>specific</w:t>
      </w:r>
      <w:r w:rsidR="005D6E61">
        <w:t>).</w:t>
      </w:r>
    </w:p>
    <w:p w:rsidR="00736B24" w:rsidRDefault="00736B24" w:rsidP="00736B24"/>
    <w:p w:rsidR="00736B24" w:rsidRDefault="00736B24" w:rsidP="00736B24"/>
    <w:p w:rsidR="005D6E61" w:rsidRDefault="00736B24" w:rsidP="005D6E61">
      <w:pPr>
        <w:pStyle w:val="ListParagraph"/>
        <w:numPr>
          <w:ilvl w:val="0"/>
          <w:numId w:val="1"/>
        </w:numPr>
      </w:pPr>
      <w:r>
        <w:t xml:space="preserve">[3 pts XC] </w:t>
      </w:r>
      <w:r w:rsidR="005D6E61">
        <w:t>Name the Upper Peni</w:t>
      </w:r>
      <w:r>
        <w:t xml:space="preserve">nsula </w:t>
      </w:r>
      <w:proofErr w:type="gramStart"/>
      <w:r>
        <w:t>county</w:t>
      </w:r>
      <w:proofErr w:type="gramEnd"/>
      <w:r>
        <w:t xml:space="preserve"> shares a name with a Michigan college.  Explain how both the college and county are connected to Andrew Jackson.</w:t>
      </w:r>
    </w:p>
    <w:p w:rsidR="00736B24" w:rsidRDefault="00736B24" w:rsidP="00736B24"/>
    <w:p w:rsidR="00736B24" w:rsidRDefault="00736B24" w:rsidP="00736B24"/>
    <w:p w:rsidR="00736B24" w:rsidRDefault="00736B24" w:rsidP="005D6E61">
      <w:pPr>
        <w:pStyle w:val="ListParagraph"/>
        <w:numPr>
          <w:ilvl w:val="0"/>
          <w:numId w:val="1"/>
        </w:numPr>
      </w:pPr>
      <w:r>
        <w:t xml:space="preserve">[edible prize] Name 5 Michigan cities that are named after famous people in history.  List both the city and the </w:t>
      </w:r>
      <w:r w:rsidRPr="00736B24">
        <w:rPr>
          <w:i/>
        </w:rPr>
        <w:t>full name</w:t>
      </w:r>
      <w:r>
        <w:t xml:space="preserve"> of the person they’re named after.</w:t>
      </w:r>
    </w:p>
    <w:tbl>
      <w:tblPr>
        <w:tblStyle w:val="TableGrid"/>
        <w:tblW w:w="0" w:type="auto"/>
        <w:tblInd w:w="720" w:type="dxa"/>
        <w:tblLook w:val="04A0"/>
      </w:tblPr>
      <w:tblGrid>
        <w:gridCol w:w="4423"/>
        <w:gridCol w:w="4433"/>
      </w:tblGrid>
      <w:tr w:rsidR="00736B24" w:rsidTr="00736B24">
        <w:tc>
          <w:tcPr>
            <w:tcW w:w="4788" w:type="dxa"/>
          </w:tcPr>
          <w:p w:rsidR="00736B24" w:rsidRPr="00736B24" w:rsidRDefault="00736B24" w:rsidP="00736B24">
            <w:pPr>
              <w:pStyle w:val="ListParagraph"/>
              <w:ind w:left="0"/>
              <w:jc w:val="center"/>
              <w:rPr>
                <w:b/>
              </w:rPr>
            </w:pPr>
            <w:r w:rsidRPr="00736B24">
              <w:rPr>
                <w:b/>
              </w:rPr>
              <w:t>City Name</w:t>
            </w:r>
          </w:p>
        </w:tc>
        <w:tc>
          <w:tcPr>
            <w:tcW w:w="4788" w:type="dxa"/>
          </w:tcPr>
          <w:p w:rsidR="00736B24" w:rsidRPr="00736B24" w:rsidRDefault="00736B24" w:rsidP="00736B24">
            <w:pPr>
              <w:pStyle w:val="ListParagraph"/>
              <w:ind w:left="0"/>
              <w:jc w:val="center"/>
              <w:rPr>
                <w:b/>
              </w:rPr>
            </w:pPr>
            <w:r w:rsidRPr="00736B24">
              <w:rPr>
                <w:b/>
              </w:rPr>
              <w:t>Named After…</w:t>
            </w:r>
          </w:p>
        </w:tc>
      </w:tr>
      <w:tr w:rsidR="00736B24" w:rsidTr="00736B24">
        <w:tc>
          <w:tcPr>
            <w:tcW w:w="4788" w:type="dxa"/>
          </w:tcPr>
          <w:p w:rsidR="00736B24" w:rsidRDefault="00736B24" w:rsidP="00736B24">
            <w:pPr>
              <w:pStyle w:val="ListParagraph"/>
              <w:ind w:left="0"/>
            </w:pPr>
          </w:p>
          <w:p w:rsidR="00736B24" w:rsidRDefault="00736B24" w:rsidP="00736B2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736B24" w:rsidRDefault="00736B24" w:rsidP="00736B24">
            <w:pPr>
              <w:pStyle w:val="ListParagraph"/>
              <w:ind w:left="0"/>
            </w:pPr>
          </w:p>
        </w:tc>
      </w:tr>
      <w:tr w:rsidR="00736B24" w:rsidTr="00736B24">
        <w:tc>
          <w:tcPr>
            <w:tcW w:w="4788" w:type="dxa"/>
          </w:tcPr>
          <w:p w:rsidR="00736B24" w:rsidRDefault="00736B24" w:rsidP="00736B24">
            <w:pPr>
              <w:pStyle w:val="ListParagraph"/>
              <w:ind w:left="0"/>
            </w:pPr>
          </w:p>
          <w:p w:rsidR="00736B24" w:rsidRDefault="00736B24" w:rsidP="00736B2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736B24" w:rsidRDefault="00736B24" w:rsidP="00736B24">
            <w:pPr>
              <w:pStyle w:val="ListParagraph"/>
              <w:ind w:left="0"/>
            </w:pPr>
          </w:p>
        </w:tc>
      </w:tr>
      <w:tr w:rsidR="00736B24" w:rsidTr="00736B24">
        <w:tc>
          <w:tcPr>
            <w:tcW w:w="4788" w:type="dxa"/>
          </w:tcPr>
          <w:p w:rsidR="00736B24" w:rsidRDefault="00736B24" w:rsidP="00736B24">
            <w:pPr>
              <w:pStyle w:val="ListParagraph"/>
              <w:ind w:left="0"/>
            </w:pPr>
          </w:p>
          <w:p w:rsidR="00736B24" w:rsidRDefault="00736B24" w:rsidP="00736B2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736B24" w:rsidRDefault="00736B24" w:rsidP="00736B24">
            <w:pPr>
              <w:pStyle w:val="ListParagraph"/>
              <w:ind w:left="0"/>
            </w:pPr>
          </w:p>
        </w:tc>
      </w:tr>
      <w:tr w:rsidR="00736B24" w:rsidTr="00736B24">
        <w:tc>
          <w:tcPr>
            <w:tcW w:w="4788" w:type="dxa"/>
          </w:tcPr>
          <w:p w:rsidR="00736B24" w:rsidRDefault="00736B24" w:rsidP="00736B24">
            <w:pPr>
              <w:pStyle w:val="ListParagraph"/>
              <w:ind w:left="0"/>
            </w:pPr>
          </w:p>
          <w:p w:rsidR="00736B24" w:rsidRDefault="00736B24" w:rsidP="00736B2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736B24" w:rsidRDefault="00736B24" w:rsidP="00736B24">
            <w:pPr>
              <w:pStyle w:val="ListParagraph"/>
              <w:ind w:left="0"/>
            </w:pPr>
          </w:p>
        </w:tc>
      </w:tr>
      <w:tr w:rsidR="00736B24" w:rsidTr="00736B24">
        <w:tc>
          <w:tcPr>
            <w:tcW w:w="4788" w:type="dxa"/>
          </w:tcPr>
          <w:p w:rsidR="00736B24" w:rsidRDefault="00736B24" w:rsidP="00736B24">
            <w:pPr>
              <w:pStyle w:val="ListParagraph"/>
              <w:ind w:left="0"/>
            </w:pPr>
          </w:p>
          <w:p w:rsidR="00736B24" w:rsidRDefault="00736B24" w:rsidP="00736B2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736B24" w:rsidRDefault="00736B24" w:rsidP="00736B24">
            <w:pPr>
              <w:pStyle w:val="ListParagraph"/>
              <w:ind w:left="0"/>
            </w:pPr>
          </w:p>
        </w:tc>
      </w:tr>
    </w:tbl>
    <w:p w:rsidR="00736B24" w:rsidRPr="005D6E61" w:rsidRDefault="00736B24" w:rsidP="00736B24">
      <w:pPr>
        <w:pStyle w:val="ListParagraph"/>
      </w:pPr>
    </w:p>
    <w:p w:rsidR="009A182E" w:rsidRDefault="009A182E"/>
    <w:sectPr w:rsidR="009A182E" w:rsidSect="0066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91E"/>
    <w:multiLevelType w:val="hybridMultilevel"/>
    <w:tmpl w:val="F596F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A182E"/>
    <w:rsid w:val="003547CF"/>
    <w:rsid w:val="005D6E61"/>
    <w:rsid w:val="0066229A"/>
    <w:rsid w:val="00736B24"/>
    <w:rsid w:val="009071AD"/>
    <w:rsid w:val="009A182E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E61"/>
    <w:pPr>
      <w:ind w:left="720"/>
      <w:contextualSpacing/>
    </w:pPr>
  </w:style>
  <w:style w:type="table" w:styleId="TableGrid">
    <w:name w:val="Table Grid"/>
    <w:basedOn w:val="TableNormal"/>
    <w:uiPriority w:val="59"/>
    <w:rsid w:val="00736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2014-03-07T11:48:00Z</cp:lastPrinted>
  <dcterms:created xsi:type="dcterms:W3CDTF">2014-03-07T11:13:00Z</dcterms:created>
  <dcterms:modified xsi:type="dcterms:W3CDTF">2014-03-07T12:10:00Z</dcterms:modified>
</cp:coreProperties>
</file>