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8E" w:rsidRPr="00C36CAE" w:rsidRDefault="00E9738E" w:rsidP="009B0D41">
      <w:pPr>
        <w:jc w:val="center"/>
        <w:rPr>
          <w:b/>
          <w:sz w:val="36"/>
          <w:szCs w:val="36"/>
        </w:rPr>
      </w:pPr>
      <w:r w:rsidRPr="00C36CAE">
        <w:rPr>
          <w:b/>
          <w:sz w:val="36"/>
          <w:szCs w:val="36"/>
        </w:rPr>
        <w:t>Education in the early 1800’s</w:t>
      </w:r>
    </w:p>
    <w:p w:rsidR="00E9738E" w:rsidRPr="009B0D41" w:rsidRDefault="00E9738E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Educati</w:t>
      </w:r>
      <w:r w:rsidR="00983A36" w:rsidRPr="009B0D41">
        <w:rPr>
          <w:sz w:val="28"/>
          <w:szCs w:val="28"/>
        </w:rPr>
        <w:t xml:space="preserve">on was obtained by the wealthy -- </w:t>
      </w:r>
      <w:r w:rsidRPr="009B0D41">
        <w:rPr>
          <w:sz w:val="28"/>
          <w:szCs w:val="28"/>
        </w:rPr>
        <w:t>poor families needed their children to help with the daily responsibilities and chores on their farms</w:t>
      </w:r>
    </w:p>
    <w:p w:rsidR="00E9738E" w:rsidRPr="009B0D41" w:rsidRDefault="00E9738E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Most children were educated in their homes by highly-educated, private tutors (this cost a TON of money)</w:t>
      </w:r>
    </w:p>
    <w:p w:rsidR="00E9738E" w:rsidRPr="009B0D41" w:rsidRDefault="00E9738E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Before government-funded schools, most education of poor children was done through “charity schools” (usually operated by local churches)</w:t>
      </w:r>
    </w:p>
    <w:p w:rsidR="00E9738E" w:rsidRPr="009B0D41" w:rsidRDefault="00E9738E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“Grammar” schools had the specific purpose of teaching grammar and basic math (so students could run farms/businesses and be able to keep their own financial records)</w:t>
      </w:r>
    </w:p>
    <w:p w:rsidR="00983A36" w:rsidRPr="009B0D41" w:rsidRDefault="00983A36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Schools were very strict and taught strict moral behavior</w:t>
      </w:r>
    </w:p>
    <w:p w:rsidR="00983A36" w:rsidRPr="009B0D41" w:rsidRDefault="00983A36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Discipline included corporal punishment and humiliation</w:t>
      </w:r>
    </w:p>
    <w:p w:rsidR="00983A36" w:rsidRPr="009B0D41" w:rsidRDefault="00983A36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Schools were overcrowded and usually only had one teacher to teach up to 60 students of all grade-levels</w:t>
      </w:r>
    </w:p>
    <w:p w:rsidR="00983A36" w:rsidRPr="009B0D41" w:rsidRDefault="00983A36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Most formal education ended in the 8</w:t>
      </w:r>
      <w:r w:rsidRPr="009B0D41">
        <w:rPr>
          <w:sz w:val="28"/>
          <w:szCs w:val="28"/>
          <w:vertAlign w:val="superscript"/>
        </w:rPr>
        <w:t>th</w:t>
      </w:r>
      <w:r w:rsidRPr="009B0D41">
        <w:rPr>
          <w:sz w:val="28"/>
          <w:szCs w:val="28"/>
        </w:rPr>
        <w:t xml:space="preserve"> grade</w:t>
      </w:r>
    </w:p>
    <w:p w:rsidR="00983A36" w:rsidRPr="009B0D41" w:rsidRDefault="00983A36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Teachers were poorly trained and poorly paid</w:t>
      </w:r>
    </w:p>
    <w:p w:rsidR="00983A36" w:rsidRPr="009B0D41" w:rsidRDefault="004C5A9A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For the most part, only boys obtained a high school/college education</w:t>
      </w:r>
    </w:p>
    <w:p w:rsidR="004C5A9A" w:rsidRPr="009B0D41" w:rsidRDefault="004C5A9A" w:rsidP="009B0D4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B0D41">
        <w:rPr>
          <w:sz w:val="28"/>
          <w:szCs w:val="28"/>
        </w:rPr>
        <w:t>White children (with very few exceptions) were the only ones offered an education</w:t>
      </w:r>
    </w:p>
    <w:p w:rsidR="00983A36" w:rsidRPr="009B0D41" w:rsidRDefault="00983A36" w:rsidP="00983A36"/>
    <w:p w:rsidR="00983A36" w:rsidRPr="00983A36" w:rsidRDefault="00983A36" w:rsidP="00983A36">
      <w:pPr>
        <w:rPr>
          <w:b/>
        </w:rPr>
      </w:pPr>
    </w:p>
    <w:sectPr w:rsidR="00983A36" w:rsidRPr="00983A36" w:rsidSect="00A7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B2BBB"/>
    <w:multiLevelType w:val="hybridMultilevel"/>
    <w:tmpl w:val="CABC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9738E"/>
    <w:rsid w:val="003547CF"/>
    <w:rsid w:val="004C5A9A"/>
    <w:rsid w:val="009071AD"/>
    <w:rsid w:val="00983A36"/>
    <w:rsid w:val="009B0D41"/>
    <w:rsid w:val="00A732F4"/>
    <w:rsid w:val="00C36CAE"/>
    <w:rsid w:val="00E9738E"/>
    <w:rsid w:val="00EA3A90"/>
    <w:rsid w:val="00FA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2014-03-14T10:34:00Z</dcterms:created>
  <dcterms:modified xsi:type="dcterms:W3CDTF">2014-03-14T16:51:00Z</dcterms:modified>
</cp:coreProperties>
</file>