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DB658B" w:rsidRDefault="001F7206" w:rsidP="001F7206">
      <w:pPr>
        <w:jc w:val="center"/>
        <w:rPr>
          <w:b/>
          <w:sz w:val="28"/>
          <w:szCs w:val="28"/>
        </w:rPr>
      </w:pPr>
      <w:r w:rsidRPr="00DB658B">
        <w:rPr>
          <w:b/>
          <w:sz w:val="28"/>
          <w:szCs w:val="28"/>
        </w:rPr>
        <w:t>NBE #4 – Slavery questions</w:t>
      </w:r>
    </w:p>
    <w:p w:rsidR="001F7206" w:rsidRPr="00DB658B" w:rsidRDefault="001F7206" w:rsidP="001F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58B">
        <w:rPr>
          <w:sz w:val="28"/>
          <w:szCs w:val="28"/>
        </w:rPr>
        <w:t xml:space="preserve">What was the essential question asked by people who opposed slavery? </w:t>
      </w: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58B">
        <w:rPr>
          <w:sz w:val="28"/>
          <w:szCs w:val="28"/>
        </w:rPr>
        <w:t>When did slavery end in the northern states?</w:t>
      </w: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58B">
        <w:rPr>
          <w:sz w:val="28"/>
          <w:szCs w:val="28"/>
        </w:rPr>
        <w:t>How did people disagree about how to end slavery?</w:t>
      </w: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58B">
        <w:rPr>
          <w:sz w:val="28"/>
          <w:szCs w:val="28"/>
        </w:rPr>
        <w:t>Why did some African Americans not want the help of whites in ending slavery?</w:t>
      </w: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658B">
        <w:rPr>
          <w:sz w:val="28"/>
          <w:szCs w:val="28"/>
        </w:rPr>
        <w:t>How were the following people important in the abolitionist movement?</w:t>
      </w:r>
    </w:p>
    <w:p w:rsidR="001F7206" w:rsidRPr="00DB658B" w:rsidRDefault="001F7206" w:rsidP="001F72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658B">
        <w:rPr>
          <w:sz w:val="28"/>
          <w:szCs w:val="28"/>
        </w:rPr>
        <w:t>Frederick Douglass</w:t>
      </w:r>
    </w:p>
    <w:p w:rsidR="001F7206" w:rsidRPr="00DB658B" w:rsidRDefault="001F7206" w:rsidP="001F7206">
      <w:pPr>
        <w:pStyle w:val="ListParagraph"/>
        <w:ind w:left="1080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658B">
        <w:rPr>
          <w:sz w:val="28"/>
          <w:szCs w:val="28"/>
        </w:rPr>
        <w:t>Angeline Grimke</w:t>
      </w:r>
    </w:p>
    <w:p w:rsidR="001F7206" w:rsidRPr="00DB658B" w:rsidRDefault="001F7206" w:rsidP="001F7206">
      <w:pPr>
        <w:pStyle w:val="ListParagraph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ind w:left="1080"/>
        <w:rPr>
          <w:sz w:val="28"/>
          <w:szCs w:val="28"/>
        </w:rPr>
      </w:pPr>
    </w:p>
    <w:p w:rsidR="001F7206" w:rsidRPr="00DB658B" w:rsidRDefault="001F7206" w:rsidP="001F72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658B">
        <w:rPr>
          <w:sz w:val="28"/>
          <w:szCs w:val="28"/>
        </w:rPr>
        <w:t>Sojourner Truth</w:t>
      </w:r>
    </w:p>
    <w:p w:rsidR="001F7206" w:rsidRDefault="001F7206" w:rsidP="001F7206"/>
    <w:p w:rsidR="001F7206" w:rsidRDefault="001F7206" w:rsidP="001F7206"/>
    <w:sectPr w:rsidR="001F7206" w:rsidSect="00A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5FB8"/>
    <w:multiLevelType w:val="hybridMultilevel"/>
    <w:tmpl w:val="AF5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08F1"/>
    <w:multiLevelType w:val="hybridMultilevel"/>
    <w:tmpl w:val="D10C5FB6"/>
    <w:lvl w:ilvl="0" w:tplc="8C3A2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45830"/>
    <w:multiLevelType w:val="hybridMultilevel"/>
    <w:tmpl w:val="D10C5FB6"/>
    <w:lvl w:ilvl="0" w:tplc="8C3A2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D3A5D"/>
    <w:multiLevelType w:val="hybridMultilevel"/>
    <w:tmpl w:val="AF5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F7206"/>
    <w:rsid w:val="001F7206"/>
    <w:rsid w:val="003547CF"/>
    <w:rsid w:val="009071AD"/>
    <w:rsid w:val="00A3235E"/>
    <w:rsid w:val="00DB658B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342</Characters>
  <Application>Microsoft Office Word</Application>
  <DocSecurity>0</DocSecurity>
  <Lines>2</Lines>
  <Paragraphs>1</Paragraphs>
  <ScaleCrop>false</ScaleCrop>
  <Company>Howell Public Schools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2014-03-17T11:20:00Z</cp:lastPrinted>
  <dcterms:created xsi:type="dcterms:W3CDTF">2014-03-17T11:14:00Z</dcterms:created>
  <dcterms:modified xsi:type="dcterms:W3CDTF">2014-03-17T13:14:00Z</dcterms:modified>
</cp:coreProperties>
</file>