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B" w:rsidRDefault="00B55AA8" w:rsidP="00B55AA8">
      <w:pPr>
        <w:jc w:val="center"/>
        <w:rPr>
          <w:b/>
          <w:sz w:val="28"/>
          <w:szCs w:val="28"/>
        </w:rPr>
      </w:pPr>
      <w:r w:rsidRPr="00B55AA8">
        <w:rPr>
          <w:b/>
          <w:sz w:val="28"/>
          <w:szCs w:val="28"/>
        </w:rPr>
        <w:t>The 1</w:t>
      </w:r>
      <w:r w:rsidRPr="00B55AA8">
        <w:rPr>
          <w:b/>
          <w:sz w:val="28"/>
          <w:szCs w:val="28"/>
          <w:vertAlign w:val="superscript"/>
        </w:rPr>
        <w:t>st</w:t>
      </w:r>
      <w:r w:rsidRPr="00B55AA8">
        <w:rPr>
          <w:b/>
          <w:sz w:val="28"/>
          <w:szCs w:val="28"/>
        </w:rPr>
        <w:t xml:space="preserve"> Presidential Cabinet (NBE #18-B)</w:t>
      </w:r>
    </w:p>
    <w:p w:rsidR="00B55AA8" w:rsidRDefault="00B55AA8" w:rsidP="00B55AA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5AA8" w:rsidTr="00B55AA8">
        <w:tc>
          <w:tcPr>
            <w:tcW w:w="2337" w:type="dxa"/>
          </w:tcPr>
          <w:p w:rsidR="00B55AA8" w:rsidRPr="00B55AA8" w:rsidRDefault="00B55AA8" w:rsidP="00B55AA8">
            <w:pPr>
              <w:jc w:val="center"/>
              <w:rPr>
                <w:b/>
                <w:sz w:val="24"/>
                <w:szCs w:val="24"/>
              </w:rPr>
            </w:pPr>
            <w:r w:rsidRPr="00B55AA8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337" w:type="dxa"/>
          </w:tcPr>
          <w:p w:rsidR="00B55AA8" w:rsidRPr="00B55AA8" w:rsidRDefault="00B55AA8" w:rsidP="00B55AA8">
            <w:pPr>
              <w:jc w:val="center"/>
              <w:rPr>
                <w:b/>
                <w:sz w:val="24"/>
                <w:szCs w:val="24"/>
              </w:rPr>
            </w:pPr>
            <w:r w:rsidRPr="00B55AA8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338" w:type="dxa"/>
          </w:tcPr>
          <w:p w:rsidR="00B55AA8" w:rsidRPr="00B55AA8" w:rsidRDefault="00B55AA8" w:rsidP="00B55AA8">
            <w:pPr>
              <w:jc w:val="center"/>
              <w:rPr>
                <w:b/>
                <w:sz w:val="24"/>
                <w:szCs w:val="24"/>
              </w:rPr>
            </w:pPr>
            <w:r w:rsidRPr="00B55AA8">
              <w:rPr>
                <w:b/>
                <w:sz w:val="24"/>
                <w:szCs w:val="24"/>
              </w:rPr>
              <w:t>Leader (name)</w:t>
            </w:r>
          </w:p>
        </w:tc>
        <w:tc>
          <w:tcPr>
            <w:tcW w:w="2338" w:type="dxa"/>
          </w:tcPr>
          <w:p w:rsidR="00B55AA8" w:rsidRPr="00B55AA8" w:rsidRDefault="00B55AA8" w:rsidP="00B55AA8">
            <w:pPr>
              <w:jc w:val="center"/>
              <w:rPr>
                <w:b/>
                <w:sz w:val="24"/>
                <w:szCs w:val="24"/>
              </w:rPr>
            </w:pPr>
            <w:r w:rsidRPr="00B55AA8">
              <w:rPr>
                <w:b/>
                <w:sz w:val="24"/>
                <w:szCs w:val="24"/>
              </w:rPr>
              <w:t>Why chosen by Washington</w:t>
            </w:r>
          </w:p>
        </w:tc>
      </w:tr>
      <w:tr w:rsidR="00B55AA8" w:rsidTr="00B55AA8"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</w:tr>
      <w:tr w:rsidR="00B55AA8" w:rsidTr="00B55AA8"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</w:tr>
      <w:tr w:rsidR="00B55AA8" w:rsidTr="00B55AA8"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5AA8" w:rsidRDefault="00B55AA8" w:rsidP="00B55AA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55AA8" w:rsidRDefault="00B55AA8" w:rsidP="00B55AA8">
            <w:pPr>
              <w:rPr>
                <w:sz w:val="28"/>
                <w:szCs w:val="28"/>
              </w:rPr>
            </w:pPr>
          </w:p>
        </w:tc>
      </w:tr>
    </w:tbl>
    <w:p w:rsidR="00B55AA8" w:rsidRPr="00B55AA8" w:rsidRDefault="00B55AA8" w:rsidP="00B55AA8">
      <w:pPr>
        <w:rPr>
          <w:sz w:val="28"/>
          <w:szCs w:val="28"/>
        </w:rPr>
      </w:pPr>
    </w:p>
    <w:sectPr w:rsidR="00B55AA8" w:rsidRPr="00B5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A8"/>
    <w:rsid w:val="00005C4D"/>
    <w:rsid w:val="00B55AA8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5E2E-B4FA-45EE-8791-005A2F0D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2016-01-08T11:04:00Z</dcterms:created>
  <dcterms:modified xsi:type="dcterms:W3CDTF">2016-01-08T11:10:00Z</dcterms:modified>
</cp:coreProperties>
</file>