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D" w:rsidRPr="009B076D" w:rsidRDefault="009B076D" w:rsidP="009B076D">
      <w:pPr>
        <w:jc w:val="center"/>
        <w:rPr>
          <w:b/>
          <w:sz w:val="28"/>
          <w:szCs w:val="28"/>
        </w:rPr>
      </w:pPr>
      <w:r w:rsidRPr="009B076D">
        <w:rPr>
          <w:b/>
          <w:sz w:val="28"/>
          <w:szCs w:val="28"/>
        </w:rPr>
        <w:t>Propaganda</w:t>
      </w:r>
    </w:p>
    <w:p w:rsidR="009B076D" w:rsidRDefault="009B076D" w:rsidP="009B076D">
      <w:pPr>
        <w:jc w:val="center"/>
      </w:pPr>
    </w:p>
    <w:p w:rsidR="009E661E" w:rsidRPr="009E661E" w:rsidRDefault="009B076D" w:rsidP="009E661E">
      <w:pPr>
        <w:ind w:firstLine="720"/>
        <w:rPr>
          <w:rFonts w:cs="Arial"/>
          <w:color w:val="222222"/>
          <w:sz w:val="24"/>
          <w:szCs w:val="24"/>
          <w:shd w:val="clear" w:color="auto" w:fill="FFFFFF"/>
        </w:rPr>
      </w:pPr>
      <w:r w:rsidRPr="009E661E">
        <w:rPr>
          <w:sz w:val="24"/>
          <w:szCs w:val="24"/>
        </w:rPr>
        <w:t xml:space="preserve">One of the most powerful weapons ever used by people in history is </w:t>
      </w:r>
      <w:r w:rsidRPr="009E661E">
        <w:rPr>
          <w:b/>
          <w:sz w:val="24"/>
          <w:szCs w:val="24"/>
        </w:rPr>
        <w:t>propaganda</w:t>
      </w:r>
      <w:r w:rsidRPr="009E661E">
        <w:rPr>
          <w:sz w:val="24"/>
          <w:szCs w:val="24"/>
        </w:rPr>
        <w:t xml:space="preserve">.  Defined, propaganda is </w:t>
      </w:r>
      <w:r w:rsidRPr="009E661E">
        <w:rPr>
          <w:i/>
          <w:sz w:val="24"/>
          <w:szCs w:val="24"/>
        </w:rPr>
        <w:t>i</w:t>
      </w:r>
      <w:r w:rsidRPr="009E661E">
        <w:rPr>
          <w:rFonts w:cs="Arial"/>
          <w:i/>
          <w:color w:val="222222"/>
          <w:sz w:val="24"/>
          <w:szCs w:val="24"/>
          <w:shd w:val="clear" w:color="auto" w:fill="FFFFFF"/>
        </w:rPr>
        <w:t>nformation, especially of a biased or misleading nature, used to promote or publicize a particular political cause or point of view.</w:t>
      </w:r>
      <w:r w:rsidRPr="009E661E">
        <w:rPr>
          <w:rFonts w:cs="Arial"/>
          <w:color w:val="222222"/>
          <w:sz w:val="24"/>
          <w:szCs w:val="24"/>
          <w:shd w:val="clear" w:color="auto" w:fill="FFFFFF"/>
        </w:rPr>
        <w:t xml:space="preserve">  Put in simpler terms, propaganda is </w:t>
      </w:r>
      <w:r w:rsidRPr="009E661E">
        <w:rPr>
          <w:rFonts w:cs="Arial"/>
          <w:i/>
          <w:color w:val="222222"/>
          <w:sz w:val="24"/>
          <w:szCs w:val="24"/>
          <w:shd w:val="clear" w:color="auto" w:fill="FFFFFF"/>
        </w:rPr>
        <w:t>the use of information, true or not, to influence people to think a certain way.</w:t>
      </w:r>
      <w:r w:rsidRPr="009E661E">
        <w:rPr>
          <w:rFonts w:cs="Arial"/>
          <w:color w:val="222222"/>
          <w:sz w:val="24"/>
          <w:szCs w:val="24"/>
          <w:shd w:val="clear" w:color="auto" w:fill="FFFFFF"/>
        </w:rPr>
        <w:t xml:space="preserve"> </w:t>
      </w:r>
    </w:p>
    <w:p w:rsidR="009E661E" w:rsidRPr="009E661E" w:rsidRDefault="009E661E" w:rsidP="009B076D">
      <w:pPr>
        <w:rPr>
          <w:rFonts w:cs="Arial"/>
          <w:color w:val="222222"/>
          <w:sz w:val="24"/>
          <w:szCs w:val="24"/>
          <w:shd w:val="clear" w:color="auto" w:fill="FFFFFF"/>
        </w:rPr>
      </w:pPr>
    </w:p>
    <w:p w:rsidR="009B076D" w:rsidRPr="009E661E" w:rsidRDefault="009E661E" w:rsidP="009B076D">
      <w:pPr>
        <w:rPr>
          <w:rFonts w:cs="Arial"/>
          <w:color w:val="222222"/>
          <w:sz w:val="24"/>
          <w:szCs w:val="24"/>
          <w:shd w:val="clear" w:color="auto" w:fill="FFFFFF"/>
        </w:rPr>
      </w:pPr>
      <w:r w:rsidRPr="009E661E">
        <w:rPr>
          <w:rFonts w:cs="Arial"/>
          <w:b/>
          <w:color w:val="222222"/>
          <w:sz w:val="24"/>
          <w:szCs w:val="24"/>
          <w:shd w:val="clear" w:color="auto" w:fill="FFFFFF"/>
        </w:rPr>
        <w:t>Directions:</w:t>
      </w:r>
      <w:r w:rsidRPr="009E661E">
        <w:rPr>
          <w:rFonts w:cs="Arial"/>
          <w:color w:val="222222"/>
          <w:sz w:val="24"/>
          <w:szCs w:val="24"/>
          <w:shd w:val="clear" w:color="auto" w:fill="FFFFFF"/>
        </w:rPr>
        <w:t xml:space="preserve">  Look at three different pictures used by popular companies to sell their product.  Each is an excellent use of propaganda.  For each, list (1) who you think the “target group” was</w:t>
      </w:r>
      <w:proofErr w:type="gramStart"/>
      <w:r w:rsidRPr="009E661E">
        <w:rPr>
          <w:rFonts w:cs="Arial"/>
          <w:color w:val="222222"/>
          <w:sz w:val="24"/>
          <w:szCs w:val="24"/>
          <w:shd w:val="clear" w:color="auto" w:fill="FFFFFF"/>
        </w:rPr>
        <w:t xml:space="preserve">, </w:t>
      </w:r>
      <w:r w:rsidR="009B076D" w:rsidRPr="009E661E">
        <w:rPr>
          <w:rFonts w:cs="Arial"/>
          <w:color w:val="222222"/>
          <w:sz w:val="24"/>
          <w:szCs w:val="24"/>
          <w:shd w:val="clear" w:color="auto" w:fill="FFFFFF"/>
        </w:rPr>
        <w:t xml:space="preserve"> </w:t>
      </w:r>
      <w:r w:rsidRPr="009E661E">
        <w:rPr>
          <w:rFonts w:cs="Arial"/>
          <w:color w:val="222222"/>
          <w:sz w:val="24"/>
          <w:szCs w:val="24"/>
          <w:shd w:val="clear" w:color="auto" w:fill="FFFFFF"/>
        </w:rPr>
        <w:t>(</w:t>
      </w:r>
      <w:proofErr w:type="gramEnd"/>
      <w:r w:rsidRPr="009E661E">
        <w:rPr>
          <w:rFonts w:cs="Arial"/>
          <w:color w:val="222222"/>
          <w:sz w:val="24"/>
          <w:szCs w:val="24"/>
          <w:shd w:val="clear" w:color="auto" w:fill="FFFFFF"/>
        </w:rPr>
        <w:t>2) how the advertisement grabs the attention of young people, (3) what message the company is trying to send to its target audience, and (4) why this message might be misleading.</w:t>
      </w:r>
    </w:p>
    <w:p w:rsidR="009E661E" w:rsidRDefault="009E661E" w:rsidP="009B076D">
      <w:pPr>
        <w:rPr>
          <w:rFonts w:cs="Arial"/>
          <w:color w:val="222222"/>
          <w:shd w:val="clear" w:color="auto" w:fill="FFFFFF"/>
        </w:rPr>
      </w:pPr>
    </w:p>
    <w:p w:rsidR="009E661E" w:rsidRDefault="009E661E" w:rsidP="009B076D">
      <w:pPr>
        <w:rPr>
          <w:rFonts w:cs="Arial"/>
          <w:b/>
          <w:color w:val="222222"/>
          <w:shd w:val="clear" w:color="auto" w:fill="FFFFFF"/>
        </w:rPr>
      </w:pPr>
      <w:r>
        <w:rPr>
          <w:rFonts w:cs="Arial"/>
          <w:b/>
          <w:color w:val="222222"/>
          <w:shd w:val="clear" w:color="auto" w:fill="FFFFFF"/>
        </w:rPr>
        <w:t>Picture #1</w:t>
      </w:r>
    </w:p>
    <w:p w:rsidR="009E661E" w:rsidRDefault="009E661E" w:rsidP="009E661E">
      <w:pPr>
        <w:pStyle w:val="ListParagraph"/>
        <w:numPr>
          <w:ilvl w:val="0"/>
          <w:numId w:val="1"/>
        </w:numPr>
        <w:rPr>
          <w:rFonts w:cs="Arial"/>
          <w:color w:val="222222"/>
          <w:shd w:val="clear" w:color="auto" w:fill="FFFFFF"/>
        </w:rPr>
      </w:pPr>
      <w:r>
        <w:rPr>
          <w:rFonts w:cs="Arial"/>
          <w:color w:val="222222"/>
          <w:shd w:val="clear" w:color="auto" w:fill="FFFFFF"/>
        </w:rPr>
        <w:t xml:space="preserve">Target group? </w:t>
      </w:r>
    </w:p>
    <w:p w:rsidR="00867F1E" w:rsidRPr="00867F1E" w:rsidRDefault="00867F1E" w:rsidP="00867F1E">
      <w:pPr>
        <w:pStyle w:val="ListParagraph"/>
        <w:rPr>
          <w:rFonts w:cs="Arial"/>
          <w:color w:val="222222"/>
          <w:shd w:val="clear" w:color="auto" w:fill="FFFFFF"/>
        </w:rPr>
      </w:pPr>
    </w:p>
    <w:p w:rsidR="00867F1E" w:rsidRDefault="009E661E" w:rsidP="00867F1E">
      <w:pPr>
        <w:pStyle w:val="ListParagraph"/>
        <w:numPr>
          <w:ilvl w:val="0"/>
          <w:numId w:val="1"/>
        </w:numPr>
        <w:rPr>
          <w:rFonts w:cs="Arial"/>
          <w:color w:val="222222"/>
          <w:shd w:val="clear" w:color="auto" w:fill="FFFFFF"/>
        </w:rPr>
      </w:pPr>
      <w:r>
        <w:rPr>
          <w:rFonts w:cs="Arial"/>
          <w:color w:val="222222"/>
          <w:shd w:val="clear" w:color="auto" w:fill="FFFFFF"/>
        </w:rPr>
        <w:t>Grabs target group’s attention by…</w:t>
      </w:r>
      <w:r w:rsidR="00867F1E">
        <w:rPr>
          <w:rFonts w:cs="Arial"/>
          <w:color w:val="222222"/>
          <w:shd w:val="clear" w:color="auto" w:fill="FFFFFF"/>
        </w:rPr>
        <w:t xml:space="preserve"> </w:t>
      </w:r>
    </w:p>
    <w:p w:rsidR="00867F1E" w:rsidRPr="00867F1E" w:rsidRDefault="00867F1E" w:rsidP="00867F1E">
      <w:pPr>
        <w:pStyle w:val="ListParagraph"/>
        <w:rPr>
          <w:rFonts w:cs="Arial"/>
          <w:color w:val="222222"/>
          <w:shd w:val="clear" w:color="auto" w:fill="FFFFFF"/>
        </w:rPr>
      </w:pPr>
    </w:p>
    <w:p w:rsidR="00867F1E" w:rsidRPr="00867F1E" w:rsidRDefault="00867F1E" w:rsidP="00867F1E">
      <w:pPr>
        <w:pStyle w:val="ListParagraph"/>
        <w:rPr>
          <w:rFonts w:cs="Arial"/>
          <w:color w:val="222222"/>
          <w:shd w:val="clear" w:color="auto" w:fill="FFFFFF"/>
        </w:rPr>
      </w:pPr>
    </w:p>
    <w:p w:rsidR="009E661E" w:rsidRDefault="009E661E" w:rsidP="009E661E">
      <w:pPr>
        <w:pStyle w:val="ListParagraph"/>
        <w:numPr>
          <w:ilvl w:val="0"/>
          <w:numId w:val="1"/>
        </w:numPr>
        <w:rPr>
          <w:rFonts w:cs="Arial"/>
          <w:color w:val="222222"/>
          <w:shd w:val="clear" w:color="auto" w:fill="FFFFFF"/>
        </w:rPr>
      </w:pPr>
      <w:r>
        <w:rPr>
          <w:rFonts w:cs="Arial"/>
          <w:color w:val="222222"/>
          <w:shd w:val="clear" w:color="auto" w:fill="FFFFFF"/>
        </w:rPr>
        <w:t>Message to target group?</w:t>
      </w:r>
    </w:p>
    <w:p w:rsidR="009E661E" w:rsidRDefault="009E661E" w:rsidP="009E661E">
      <w:pPr>
        <w:pStyle w:val="ListParagraph"/>
        <w:rPr>
          <w:rFonts w:cs="Arial"/>
          <w:color w:val="222222"/>
          <w:shd w:val="clear" w:color="auto" w:fill="FFFFFF"/>
        </w:rPr>
      </w:pPr>
    </w:p>
    <w:p w:rsidR="009E661E" w:rsidRDefault="009E661E" w:rsidP="009E661E">
      <w:pPr>
        <w:pStyle w:val="ListParagraph"/>
        <w:rPr>
          <w:rFonts w:cs="Arial"/>
          <w:color w:val="222222"/>
          <w:shd w:val="clear" w:color="auto" w:fill="FFFFFF"/>
        </w:rPr>
      </w:pPr>
    </w:p>
    <w:p w:rsidR="009E661E" w:rsidRPr="009E661E" w:rsidRDefault="009E661E" w:rsidP="009E661E">
      <w:pPr>
        <w:pStyle w:val="ListParagraph"/>
        <w:numPr>
          <w:ilvl w:val="0"/>
          <w:numId w:val="1"/>
        </w:numPr>
        <w:rPr>
          <w:rFonts w:cs="Arial"/>
          <w:color w:val="222222"/>
          <w:shd w:val="clear" w:color="auto" w:fill="FFFFFF"/>
        </w:rPr>
      </w:pPr>
      <w:r>
        <w:rPr>
          <w:rFonts w:cs="Arial"/>
          <w:color w:val="222222"/>
          <w:shd w:val="clear" w:color="auto" w:fill="FFFFFF"/>
        </w:rPr>
        <w:t>Message might be misleading because…</w:t>
      </w:r>
    </w:p>
    <w:p w:rsidR="009B076D" w:rsidRDefault="009B076D" w:rsidP="009B076D">
      <w:pPr>
        <w:rPr>
          <w:rFonts w:cs="Arial"/>
          <w:color w:val="222222"/>
          <w:shd w:val="clear" w:color="auto" w:fill="FFFFFF"/>
        </w:rPr>
      </w:pPr>
    </w:p>
    <w:p w:rsidR="00867F1E" w:rsidRDefault="00867F1E" w:rsidP="00867F1E">
      <w:pPr>
        <w:rPr>
          <w:rFonts w:cs="Arial"/>
          <w:b/>
          <w:color w:val="222222"/>
          <w:shd w:val="clear" w:color="auto" w:fill="FFFFFF"/>
        </w:rPr>
      </w:pPr>
      <w:r>
        <w:rPr>
          <w:rFonts w:cs="Arial"/>
          <w:b/>
          <w:color w:val="222222"/>
          <w:shd w:val="clear" w:color="auto" w:fill="FFFFFF"/>
        </w:rPr>
        <w:t>Picture #2</w:t>
      </w:r>
    </w:p>
    <w:p w:rsidR="00867F1E" w:rsidRDefault="00867F1E" w:rsidP="00867F1E">
      <w:pPr>
        <w:pStyle w:val="ListParagraph"/>
        <w:numPr>
          <w:ilvl w:val="0"/>
          <w:numId w:val="1"/>
        </w:numPr>
        <w:rPr>
          <w:rFonts w:cs="Arial"/>
          <w:color w:val="222222"/>
          <w:shd w:val="clear" w:color="auto" w:fill="FFFFFF"/>
        </w:rPr>
      </w:pPr>
      <w:r>
        <w:rPr>
          <w:rFonts w:cs="Arial"/>
          <w:color w:val="222222"/>
          <w:shd w:val="clear" w:color="auto" w:fill="FFFFFF"/>
        </w:rPr>
        <w:t xml:space="preserve">Target group? </w:t>
      </w:r>
    </w:p>
    <w:p w:rsidR="00867F1E" w:rsidRPr="00867F1E" w:rsidRDefault="00867F1E" w:rsidP="00867F1E">
      <w:pPr>
        <w:pStyle w:val="ListParagraph"/>
        <w:rPr>
          <w:rFonts w:cs="Arial"/>
          <w:color w:val="222222"/>
          <w:shd w:val="clear" w:color="auto" w:fill="FFFFFF"/>
        </w:rPr>
      </w:pPr>
    </w:p>
    <w:p w:rsidR="00867F1E" w:rsidRDefault="00867F1E" w:rsidP="00867F1E">
      <w:pPr>
        <w:pStyle w:val="ListParagraph"/>
        <w:numPr>
          <w:ilvl w:val="0"/>
          <w:numId w:val="1"/>
        </w:numPr>
        <w:rPr>
          <w:rFonts w:cs="Arial"/>
          <w:color w:val="222222"/>
          <w:shd w:val="clear" w:color="auto" w:fill="FFFFFF"/>
        </w:rPr>
      </w:pPr>
      <w:r>
        <w:rPr>
          <w:rFonts w:cs="Arial"/>
          <w:color w:val="222222"/>
          <w:shd w:val="clear" w:color="auto" w:fill="FFFFFF"/>
        </w:rPr>
        <w:t xml:space="preserve">Grabs target group’s attention by… </w:t>
      </w:r>
    </w:p>
    <w:p w:rsidR="00867F1E" w:rsidRPr="00867F1E" w:rsidRDefault="00867F1E" w:rsidP="00867F1E">
      <w:pPr>
        <w:pStyle w:val="ListParagraph"/>
        <w:rPr>
          <w:rFonts w:cs="Arial"/>
          <w:color w:val="222222"/>
          <w:shd w:val="clear" w:color="auto" w:fill="FFFFFF"/>
        </w:rPr>
      </w:pPr>
    </w:p>
    <w:p w:rsidR="00867F1E" w:rsidRPr="00867F1E" w:rsidRDefault="00867F1E" w:rsidP="00867F1E">
      <w:pPr>
        <w:pStyle w:val="ListParagraph"/>
        <w:rPr>
          <w:rFonts w:cs="Arial"/>
          <w:color w:val="222222"/>
          <w:shd w:val="clear" w:color="auto" w:fill="FFFFFF"/>
        </w:rPr>
      </w:pPr>
    </w:p>
    <w:p w:rsidR="00867F1E" w:rsidRDefault="00867F1E" w:rsidP="00867F1E">
      <w:pPr>
        <w:pStyle w:val="ListParagraph"/>
        <w:numPr>
          <w:ilvl w:val="0"/>
          <w:numId w:val="1"/>
        </w:numPr>
        <w:rPr>
          <w:rFonts w:cs="Arial"/>
          <w:color w:val="222222"/>
          <w:shd w:val="clear" w:color="auto" w:fill="FFFFFF"/>
        </w:rPr>
      </w:pPr>
      <w:r>
        <w:rPr>
          <w:rFonts w:cs="Arial"/>
          <w:color w:val="222222"/>
          <w:shd w:val="clear" w:color="auto" w:fill="FFFFFF"/>
        </w:rPr>
        <w:t>Message to target group?</w:t>
      </w:r>
    </w:p>
    <w:p w:rsidR="00867F1E" w:rsidRDefault="00867F1E" w:rsidP="00867F1E">
      <w:pPr>
        <w:pStyle w:val="ListParagraph"/>
        <w:rPr>
          <w:rFonts w:cs="Arial"/>
          <w:color w:val="222222"/>
          <w:shd w:val="clear" w:color="auto" w:fill="FFFFFF"/>
        </w:rPr>
      </w:pPr>
    </w:p>
    <w:p w:rsidR="00867F1E" w:rsidRDefault="00867F1E" w:rsidP="00867F1E">
      <w:pPr>
        <w:pStyle w:val="ListParagraph"/>
        <w:rPr>
          <w:rFonts w:cs="Arial"/>
          <w:color w:val="222222"/>
          <w:shd w:val="clear" w:color="auto" w:fill="FFFFFF"/>
        </w:rPr>
      </w:pPr>
    </w:p>
    <w:p w:rsidR="00867F1E" w:rsidRPr="009E661E" w:rsidRDefault="00867F1E" w:rsidP="00867F1E">
      <w:pPr>
        <w:pStyle w:val="ListParagraph"/>
        <w:numPr>
          <w:ilvl w:val="0"/>
          <w:numId w:val="1"/>
        </w:numPr>
        <w:rPr>
          <w:rFonts w:cs="Arial"/>
          <w:color w:val="222222"/>
          <w:shd w:val="clear" w:color="auto" w:fill="FFFFFF"/>
        </w:rPr>
      </w:pPr>
      <w:r>
        <w:rPr>
          <w:rFonts w:cs="Arial"/>
          <w:color w:val="222222"/>
          <w:shd w:val="clear" w:color="auto" w:fill="FFFFFF"/>
        </w:rPr>
        <w:t>Message might be misleading because…</w:t>
      </w:r>
    </w:p>
    <w:p w:rsidR="00867F1E" w:rsidRDefault="00867F1E" w:rsidP="00867F1E">
      <w:pPr>
        <w:rPr>
          <w:rFonts w:cs="Arial"/>
          <w:b/>
          <w:color w:val="222222"/>
          <w:shd w:val="clear" w:color="auto" w:fill="FFFFFF"/>
        </w:rPr>
      </w:pPr>
      <w:r>
        <w:rPr>
          <w:rFonts w:cs="Arial"/>
          <w:b/>
          <w:color w:val="222222"/>
          <w:shd w:val="clear" w:color="auto" w:fill="FFFFFF"/>
        </w:rPr>
        <w:lastRenderedPageBreak/>
        <w:t>Picture</w:t>
      </w:r>
      <w:r w:rsidR="00FD42E8">
        <w:rPr>
          <w:rFonts w:cs="Arial"/>
          <w:b/>
          <w:color w:val="222222"/>
          <w:shd w:val="clear" w:color="auto" w:fill="FFFFFF"/>
        </w:rPr>
        <w:t xml:space="preserve"> #3</w:t>
      </w:r>
    </w:p>
    <w:p w:rsidR="00867F1E" w:rsidRDefault="00867F1E" w:rsidP="00867F1E">
      <w:pPr>
        <w:pStyle w:val="ListParagraph"/>
        <w:numPr>
          <w:ilvl w:val="0"/>
          <w:numId w:val="1"/>
        </w:numPr>
        <w:rPr>
          <w:rFonts w:cs="Arial"/>
          <w:color w:val="222222"/>
          <w:shd w:val="clear" w:color="auto" w:fill="FFFFFF"/>
        </w:rPr>
      </w:pPr>
      <w:r>
        <w:rPr>
          <w:rFonts w:cs="Arial"/>
          <w:color w:val="222222"/>
          <w:shd w:val="clear" w:color="auto" w:fill="FFFFFF"/>
        </w:rPr>
        <w:t xml:space="preserve">Target group? </w:t>
      </w:r>
    </w:p>
    <w:p w:rsidR="00867F1E" w:rsidRPr="00867F1E" w:rsidRDefault="00867F1E" w:rsidP="00867F1E">
      <w:pPr>
        <w:pStyle w:val="ListParagraph"/>
        <w:rPr>
          <w:rFonts w:cs="Arial"/>
          <w:color w:val="222222"/>
          <w:shd w:val="clear" w:color="auto" w:fill="FFFFFF"/>
        </w:rPr>
      </w:pPr>
    </w:p>
    <w:p w:rsidR="00867F1E" w:rsidRDefault="00867F1E" w:rsidP="00867F1E">
      <w:pPr>
        <w:pStyle w:val="ListParagraph"/>
        <w:numPr>
          <w:ilvl w:val="0"/>
          <w:numId w:val="1"/>
        </w:numPr>
        <w:rPr>
          <w:rFonts w:cs="Arial"/>
          <w:color w:val="222222"/>
          <w:shd w:val="clear" w:color="auto" w:fill="FFFFFF"/>
        </w:rPr>
      </w:pPr>
      <w:r>
        <w:rPr>
          <w:rFonts w:cs="Arial"/>
          <w:color w:val="222222"/>
          <w:shd w:val="clear" w:color="auto" w:fill="FFFFFF"/>
        </w:rPr>
        <w:t xml:space="preserve">Grabs target group’s attention by… </w:t>
      </w:r>
    </w:p>
    <w:p w:rsidR="00867F1E" w:rsidRPr="00867F1E" w:rsidRDefault="00867F1E" w:rsidP="00867F1E">
      <w:pPr>
        <w:pStyle w:val="ListParagraph"/>
        <w:rPr>
          <w:rFonts w:cs="Arial"/>
          <w:color w:val="222222"/>
          <w:shd w:val="clear" w:color="auto" w:fill="FFFFFF"/>
        </w:rPr>
      </w:pPr>
    </w:p>
    <w:p w:rsidR="00867F1E" w:rsidRPr="00867F1E" w:rsidRDefault="00867F1E" w:rsidP="00867F1E">
      <w:pPr>
        <w:pStyle w:val="ListParagraph"/>
        <w:rPr>
          <w:rFonts w:cs="Arial"/>
          <w:color w:val="222222"/>
          <w:shd w:val="clear" w:color="auto" w:fill="FFFFFF"/>
        </w:rPr>
      </w:pPr>
    </w:p>
    <w:p w:rsidR="00867F1E" w:rsidRDefault="00867F1E" w:rsidP="00867F1E">
      <w:pPr>
        <w:pStyle w:val="ListParagraph"/>
        <w:numPr>
          <w:ilvl w:val="0"/>
          <w:numId w:val="1"/>
        </w:numPr>
        <w:rPr>
          <w:rFonts w:cs="Arial"/>
          <w:color w:val="222222"/>
          <w:shd w:val="clear" w:color="auto" w:fill="FFFFFF"/>
        </w:rPr>
      </w:pPr>
      <w:r>
        <w:rPr>
          <w:rFonts w:cs="Arial"/>
          <w:color w:val="222222"/>
          <w:shd w:val="clear" w:color="auto" w:fill="FFFFFF"/>
        </w:rPr>
        <w:t>Message to target group?</w:t>
      </w:r>
    </w:p>
    <w:p w:rsidR="00867F1E" w:rsidRDefault="00867F1E" w:rsidP="00867F1E">
      <w:pPr>
        <w:pStyle w:val="ListParagraph"/>
        <w:rPr>
          <w:rFonts w:cs="Arial"/>
          <w:color w:val="222222"/>
          <w:shd w:val="clear" w:color="auto" w:fill="FFFFFF"/>
        </w:rPr>
      </w:pPr>
    </w:p>
    <w:p w:rsidR="00867F1E" w:rsidRDefault="00867F1E" w:rsidP="00867F1E">
      <w:pPr>
        <w:pStyle w:val="ListParagraph"/>
        <w:rPr>
          <w:rFonts w:cs="Arial"/>
          <w:color w:val="222222"/>
          <w:shd w:val="clear" w:color="auto" w:fill="FFFFFF"/>
        </w:rPr>
      </w:pPr>
    </w:p>
    <w:p w:rsidR="00867F1E" w:rsidRPr="009E661E" w:rsidRDefault="00867F1E" w:rsidP="00867F1E">
      <w:pPr>
        <w:pStyle w:val="ListParagraph"/>
        <w:numPr>
          <w:ilvl w:val="0"/>
          <w:numId w:val="1"/>
        </w:numPr>
        <w:rPr>
          <w:rFonts w:cs="Arial"/>
          <w:color w:val="222222"/>
          <w:shd w:val="clear" w:color="auto" w:fill="FFFFFF"/>
        </w:rPr>
      </w:pPr>
      <w:r>
        <w:rPr>
          <w:rFonts w:cs="Arial"/>
          <w:color w:val="222222"/>
          <w:shd w:val="clear" w:color="auto" w:fill="FFFFFF"/>
        </w:rPr>
        <w:t>Message might be misleading because…</w:t>
      </w:r>
    </w:p>
    <w:p w:rsidR="009B076D" w:rsidRDefault="009B076D" w:rsidP="009B076D"/>
    <w:p w:rsidR="00867F1E" w:rsidRDefault="00867F1E" w:rsidP="009B076D"/>
    <w:p w:rsidR="00867F1E" w:rsidRDefault="00867F1E" w:rsidP="009B076D">
      <w:r w:rsidRPr="00867F1E">
        <w:rPr>
          <w:b/>
        </w:rPr>
        <w:t>Directions:</w:t>
      </w:r>
      <w:r>
        <w:t xml:space="preserve">  Look at this famous engraving by noted Patriot, Paul Revere.  It is also a famous example of propaganda.  Notice some important details about it:</w:t>
      </w:r>
    </w:p>
    <w:p w:rsidR="00867F1E" w:rsidRDefault="00867F1E" w:rsidP="00FD42E8">
      <w:pPr>
        <w:pStyle w:val="ListParagraph"/>
        <w:numPr>
          <w:ilvl w:val="0"/>
          <w:numId w:val="2"/>
        </w:numPr>
        <w:spacing w:line="480" w:lineRule="auto"/>
        <w:rPr>
          <w:b/>
        </w:rPr>
      </w:pPr>
      <w:r w:rsidRPr="00FD42E8">
        <w:rPr>
          <w:b/>
        </w:rPr>
        <w:t>Focal point</w:t>
      </w:r>
    </w:p>
    <w:p w:rsidR="00FD42E8" w:rsidRPr="00FD42E8" w:rsidRDefault="00FD42E8" w:rsidP="00FD42E8">
      <w:pPr>
        <w:pStyle w:val="ListParagraph"/>
        <w:spacing w:line="480" w:lineRule="auto"/>
        <w:rPr>
          <w:b/>
        </w:rPr>
      </w:pPr>
    </w:p>
    <w:p w:rsidR="00867F1E" w:rsidRDefault="00867F1E" w:rsidP="00FD42E8">
      <w:pPr>
        <w:pStyle w:val="ListParagraph"/>
        <w:numPr>
          <w:ilvl w:val="0"/>
          <w:numId w:val="2"/>
        </w:numPr>
        <w:spacing w:line="480" w:lineRule="auto"/>
        <w:rPr>
          <w:b/>
        </w:rPr>
      </w:pPr>
      <w:r w:rsidRPr="00FD42E8">
        <w:rPr>
          <w:b/>
        </w:rPr>
        <w:t>Inaccuracies</w:t>
      </w:r>
      <w:r w:rsidR="00FD42E8" w:rsidRPr="00FD42E8">
        <w:rPr>
          <w:b/>
        </w:rPr>
        <w:t xml:space="preserve"> (list 3)</w:t>
      </w:r>
    </w:p>
    <w:p w:rsidR="00FD42E8" w:rsidRPr="00FD42E8" w:rsidRDefault="00FD42E8" w:rsidP="00FD42E8">
      <w:pPr>
        <w:pStyle w:val="ListParagraph"/>
        <w:rPr>
          <w:b/>
        </w:rPr>
      </w:pPr>
    </w:p>
    <w:p w:rsidR="00FD42E8" w:rsidRPr="00FD42E8" w:rsidRDefault="00FD42E8" w:rsidP="00FD42E8">
      <w:pPr>
        <w:pStyle w:val="ListParagraph"/>
        <w:spacing w:line="480" w:lineRule="auto"/>
        <w:rPr>
          <w:b/>
        </w:rPr>
      </w:pPr>
    </w:p>
    <w:p w:rsidR="00867F1E" w:rsidRDefault="00867F1E" w:rsidP="00FD42E8">
      <w:pPr>
        <w:pStyle w:val="ListParagraph"/>
        <w:numPr>
          <w:ilvl w:val="0"/>
          <w:numId w:val="2"/>
        </w:numPr>
        <w:spacing w:line="480" w:lineRule="auto"/>
        <w:rPr>
          <w:b/>
        </w:rPr>
      </w:pPr>
      <w:r w:rsidRPr="00FD42E8">
        <w:rPr>
          <w:b/>
        </w:rPr>
        <w:t>Symbolism</w:t>
      </w:r>
      <w:r w:rsidR="00FD42E8" w:rsidRPr="00FD42E8">
        <w:rPr>
          <w:b/>
        </w:rPr>
        <w:t>/use of symbols (list 3)</w:t>
      </w:r>
      <w:r w:rsidR="00FD42E8">
        <w:rPr>
          <w:b/>
        </w:rPr>
        <w:t xml:space="preserve"> </w:t>
      </w:r>
    </w:p>
    <w:p w:rsidR="00FD42E8" w:rsidRPr="00FD42E8" w:rsidRDefault="00FD42E8" w:rsidP="00FD42E8">
      <w:pPr>
        <w:spacing w:line="480" w:lineRule="auto"/>
        <w:rPr>
          <w:b/>
        </w:rPr>
      </w:pPr>
    </w:p>
    <w:p w:rsidR="00FD42E8" w:rsidRPr="00FD42E8" w:rsidRDefault="00FD42E8" w:rsidP="00FD42E8">
      <w:pPr>
        <w:pStyle w:val="ListParagraph"/>
        <w:numPr>
          <w:ilvl w:val="0"/>
          <w:numId w:val="2"/>
        </w:numPr>
        <w:spacing w:line="720" w:lineRule="auto"/>
        <w:rPr>
          <w:b/>
        </w:rPr>
      </w:pPr>
      <w:r w:rsidRPr="00FD42E8">
        <w:rPr>
          <w:b/>
        </w:rPr>
        <w:t>Fa</w:t>
      </w:r>
      <w:r>
        <w:rPr>
          <w:b/>
        </w:rPr>
        <w:t>ces/emotions</w:t>
      </w:r>
    </w:p>
    <w:p w:rsidR="00FD42E8" w:rsidRPr="00FD42E8" w:rsidRDefault="00FD42E8" w:rsidP="00FD42E8">
      <w:pPr>
        <w:pStyle w:val="ListParagraph"/>
        <w:numPr>
          <w:ilvl w:val="0"/>
          <w:numId w:val="2"/>
        </w:numPr>
        <w:spacing w:line="720" w:lineRule="auto"/>
        <w:rPr>
          <w:b/>
        </w:rPr>
      </w:pPr>
      <w:r w:rsidRPr="00FD42E8">
        <w:rPr>
          <w:b/>
        </w:rPr>
        <w:t>Signs</w:t>
      </w:r>
    </w:p>
    <w:p w:rsidR="00FD42E8" w:rsidRPr="00FD42E8" w:rsidRDefault="00FD42E8" w:rsidP="00FD42E8">
      <w:pPr>
        <w:pStyle w:val="ListParagraph"/>
        <w:numPr>
          <w:ilvl w:val="0"/>
          <w:numId w:val="2"/>
        </w:numPr>
        <w:spacing w:line="720" w:lineRule="auto"/>
        <w:rPr>
          <w:b/>
        </w:rPr>
      </w:pPr>
      <w:r w:rsidRPr="00FD42E8">
        <w:rPr>
          <w:b/>
        </w:rPr>
        <w:t>Dog</w:t>
      </w:r>
    </w:p>
    <w:p w:rsidR="00FD42E8" w:rsidRPr="00FD42E8" w:rsidRDefault="00FD42E8" w:rsidP="00FD42E8">
      <w:pPr>
        <w:pStyle w:val="ListParagraph"/>
        <w:numPr>
          <w:ilvl w:val="0"/>
          <w:numId w:val="2"/>
        </w:numPr>
        <w:spacing w:line="720" w:lineRule="auto"/>
        <w:rPr>
          <w:b/>
        </w:rPr>
      </w:pPr>
      <w:r w:rsidRPr="00FD42E8">
        <w:rPr>
          <w:b/>
        </w:rPr>
        <w:t>Clothing</w:t>
      </w:r>
    </w:p>
    <w:p w:rsidR="009B076D" w:rsidRPr="00FD42E8" w:rsidRDefault="00FD42E8" w:rsidP="009B076D">
      <w:pPr>
        <w:pStyle w:val="ListParagraph"/>
        <w:numPr>
          <w:ilvl w:val="0"/>
          <w:numId w:val="2"/>
        </w:numPr>
        <w:spacing w:line="720" w:lineRule="auto"/>
        <w:rPr>
          <w:b/>
        </w:rPr>
      </w:pPr>
      <w:r w:rsidRPr="00FD42E8">
        <w:rPr>
          <w:b/>
        </w:rPr>
        <w:t>One other thing that might be important</w:t>
      </w:r>
      <w:r>
        <w:rPr>
          <w:b/>
        </w:rPr>
        <w:t>:</w:t>
      </w:r>
    </w:p>
    <w:sectPr w:rsidR="009B076D" w:rsidRPr="00FD42E8" w:rsidSect="007B1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6EEF"/>
    <w:multiLevelType w:val="hybridMultilevel"/>
    <w:tmpl w:val="1D5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F2CAE"/>
    <w:multiLevelType w:val="hybridMultilevel"/>
    <w:tmpl w:val="B1AC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2668F"/>
    <w:multiLevelType w:val="hybridMultilevel"/>
    <w:tmpl w:val="FFE0B902"/>
    <w:lvl w:ilvl="0" w:tplc="D116D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76D"/>
    <w:rsid w:val="003547CF"/>
    <w:rsid w:val="007B17F1"/>
    <w:rsid w:val="00867F1E"/>
    <w:rsid w:val="009071AD"/>
    <w:rsid w:val="009B076D"/>
    <w:rsid w:val="009E661E"/>
    <w:rsid w:val="00AE6435"/>
    <w:rsid w:val="00EA3A90"/>
    <w:rsid w:val="00FD4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076D"/>
  </w:style>
  <w:style w:type="paragraph" w:styleId="ListParagraph">
    <w:name w:val="List Paragraph"/>
    <w:basedOn w:val="Normal"/>
    <w:uiPriority w:val="34"/>
    <w:qFormat/>
    <w:rsid w:val="009E6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1</cp:revision>
  <cp:lastPrinted>2014-10-02T11:01:00Z</cp:lastPrinted>
  <dcterms:created xsi:type="dcterms:W3CDTF">2014-10-02T10:13:00Z</dcterms:created>
  <dcterms:modified xsi:type="dcterms:W3CDTF">2014-10-02T17:07:00Z</dcterms:modified>
</cp:coreProperties>
</file>