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E67175" w:rsidRDefault="00553E14" w:rsidP="00553E14">
      <w:pPr>
        <w:jc w:val="center"/>
        <w:rPr>
          <w:b/>
          <w:sz w:val="28"/>
          <w:szCs w:val="28"/>
        </w:rPr>
      </w:pPr>
      <w:r w:rsidRPr="00E67175">
        <w:rPr>
          <w:b/>
          <w:sz w:val="28"/>
          <w:szCs w:val="28"/>
        </w:rPr>
        <w:t>Study Guide for Test on Ch. 19-21</w:t>
      </w:r>
    </w:p>
    <w:p w:rsidR="00553E14" w:rsidRDefault="00553E14" w:rsidP="00553E14"/>
    <w:p w:rsidR="00553E14" w:rsidRPr="00E67175" w:rsidRDefault="00553E14" w:rsidP="00553E14">
      <w:pPr>
        <w:rPr>
          <w:b/>
        </w:rPr>
      </w:pPr>
      <w:r w:rsidRPr="00E67175">
        <w:rPr>
          <w:b/>
        </w:rPr>
        <w:t>Know the following people: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Eli Whitney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Cyrus McCormick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Henry Clay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Abraham Lincoln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Stephen A. Douglas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Harriet Beecher Stowe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John Brown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Nat Turner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Roger Taney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James Tallmadge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proofErr w:type="spellStart"/>
      <w:r>
        <w:t>Dred</w:t>
      </w:r>
      <w:proofErr w:type="spellEnd"/>
      <w:r>
        <w:t xml:space="preserve"> Scott</w:t>
      </w:r>
      <w:r w:rsidR="001E549D">
        <w:t xml:space="preserve"> – </w:t>
      </w:r>
    </w:p>
    <w:p w:rsidR="00553E14" w:rsidRPr="00E67175" w:rsidRDefault="00553E14" w:rsidP="00553E14">
      <w:pPr>
        <w:rPr>
          <w:b/>
        </w:rPr>
      </w:pPr>
      <w:r w:rsidRPr="00E67175">
        <w:rPr>
          <w:b/>
        </w:rPr>
        <w:t>Know the definitions of the following vocabulary words: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Deforestation</w:t>
      </w:r>
      <w:r w:rsidR="001E549D">
        <w:t xml:space="preserve"> </w:t>
      </w:r>
    </w:p>
    <w:p w:rsidR="00553E14" w:rsidRPr="00A74A53" w:rsidRDefault="00553E14" w:rsidP="00553E14">
      <w:pPr>
        <w:pStyle w:val="ListParagraph"/>
        <w:numPr>
          <w:ilvl w:val="0"/>
          <w:numId w:val="2"/>
        </w:numPr>
        <w:rPr>
          <w:color w:val="FF0000"/>
        </w:rPr>
      </w:pPr>
      <w:r>
        <w:t>Agrarian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Plantation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Cotton gin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Industrial Revolution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Industrialist</w:t>
      </w:r>
      <w:r w:rsidR="001E549D">
        <w:t xml:space="preserve"> </w:t>
      </w:r>
    </w:p>
    <w:p w:rsidR="00697896" w:rsidRDefault="00553E14" w:rsidP="00553E14">
      <w:pPr>
        <w:pStyle w:val="ListParagraph"/>
        <w:numPr>
          <w:ilvl w:val="0"/>
          <w:numId w:val="2"/>
        </w:numPr>
      </w:pPr>
      <w:r>
        <w:t>Immigrant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Discrimination</w:t>
      </w:r>
      <w:r w:rsidR="00A74A53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Segregation</w:t>
      </w:r>
      <w:r w:rsidR="00A74A53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Oppression</w:t>
      </w:r>
      <w:r w:rsidR="00A74A53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Secession</w:t>
      </w:r>
      <w:r w:rsidR="00A74A53">
        <w:t xml:space="preserve"> 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Fugitive</w:t>
      </w:r>
      <w:r w:rsidR="00A74A53">
        <w:t xml:space="preserve"> </w:t>
      </w:r>
    </w:p>
    <w:p w:rsidR="00E67175" w:rsidRDefault="00E67175" w:rsidP="00553E14">
      <w:pPr>
        <w:pStyle w:val="ListParagraph"/>
        <w:numPr>
          <w:ilvl w:val="0"/>
          <w:numId w:val="2"/>
        </w:numPr>
      </w:pPr>
      <w:r>
        <w:t>Popular sovereignty</w:t>
      </w:r>
      <w:r w:rsidR="00A74A53">
        <w:t xml:space="preserve"> </w:t>
      </w:r>
    </w:p>
    <w:p w:rsidR="00553E14" w:rsidRPr="00E67175" w:rsidRDefault="00553E14" w:rsidP="00553E14">
      <w:pPr>
        <w:rPr>
          <w:b/>
        </w:rPr>
      </w:pPr>
      <w:r w:rsidRPr="00E67175">
        <w:rPr>
          <w:b/>
        </w:rPr>
        <w:t>Know the details about the following events</w:t>
      </w:r>
      <w:r w:rsidR="00E67175" w:rsidRPr="00E67175">
        <w:rPr>
          <w:b/>
        </w:rPr>
        <w:t>:</w:t>
      </w:r>
    </w:p>
    <w:p w:rsidR="00553E14" w:rsidRDefault="00553E14" w:rsidP="00553E14">
      <w:pPr>
        <w:pStyle w:val="ListParagraph"/>
        <w:numPr>
          <w:ilvl w:val="0"/>
          <w:numId w:val="3"/>
        </w:numPr>
      </w:pPr>
      <w:r>
        <w:t>Missouri Compromise</w:t>
      </w:r>
      <w:r w:rsidR="00A74A53">
        <w:t xml:space="preserve"> </w:t>
      </w:r>
    </w:p>
    <w:p w:rsidR="00553E14" w:rsidRDefault="00553E14" w:rsidP="00553E14">
      <w:pPr>
        <w:pStyle w:val="ListParagraph"/>
        <w:numPr>
          <w:ilvl w:val="0"/>
          <w:numId w:val="3"/>
        </w:numPr>
      </w:pPr>
      <w:r>
        <w:t>Compromise of 1850</w:t>
      </w:r>
      <w:r w:rsidR="00A74A53">
        <w:t xml:space="preserve"> </w:t>
      </w:r>
    </w:p>
    <w:p w:rsidR="00553E14" w:rsidRDefault="00553E14" w:rsidP="00553E14">
      <w:pPr>
        <w:pStyle w:val="ListParagraph"/>
        <w:numPr>
          <w:ilvl w:val="0"/>
          <w:numId w:val="3"/>
        </w:numPr>
      </w:pPr>
      <w:r>
        <w:t>Kansas/Nebraska Act</w:t>
      </w:r>
    </w:p>
    <w:p w:rsidR="00E67175" w:rsidRDefault="00E67175" w:rsidP="00553E14">
      <w:pPr>
        <w:pStyle w:val="ListParagraph"/>
        <w:numPr>
          <w:ilvl w:val="0"/>
          <w:numId w:val="3"/>
        </w:numPr>
      </w:pPr>
      <w:r>
        <w:t>Gag Rule</w:t>
      </w:r>
      <w:r w:rsidR="00A74A53">
        <w:t xml:space="preserve"> </w:t>
      </w:r>
    </w:p>
    <w:p w:rsidR="00E67175" w:rsidRDefault="00E67175" w:rsidP="00553E14"/>
    <w:p w:rsidR="00E67175" w:rsidRPr="00E67175" w:rsidRDefault="00E67175" w:rsidP="00553E14">
      <w:pPr>
        <w:rPr>
          <w:b/>
        </w:rPr>
      </w:pPr>
    </w:p>
    <w:p w:rsidR="00553E14" w:rsidRPr="00E67175" w:rsidRDefault="00E67175" w:rsidP="00553E14">
      <w:pPr>
        <w:rPr>
          <w:b/>
        </w:rPr>
      </w:pPr>
      <w:r w:rsidRPr="00E67175">
        <w:rPr>
          <w:b/>
        </w:rPr>
        <w:t xml:space="preserve">Know how </w:t>
      </w:r>
      <w:r w:rsidR="00553E14" w:rsidRPr="00E67175">
        <w:rPr>
          <w:b/>
        </w:rPr>
        <w:t xml:space="preserve">the North and South differed in </w:t>
      </w:r>
      <w:r w:rsidRPr="00E67175">
        <w:rPr>
          <w:b/>
        </w:rPr>
        <w:t xml:space="preserve">terms of </w:t>
      </w:r>
      <w:r w:rsidR="00553E14" w:rsidRPr="00E67175">
        <w:rPr>
          <w:b/>
        </w:rPr>
        <w:t>Transportation</w:t>
      </w:r>
      <w:r>
        <w:rPr>
          <w:b/>
        </w:rPr>
        <w:t>:</w:t>
      </w:r>
    </w:p>
    <w:p w:rsidR="00E67175" w:rsidRPr="001C5FB7" w:rsidRDefault="00E67175" w:rsidP="00E67175">
      <w:pPr>
        <w:pStyle w:val="ListParagraph"/>
        <w:numPr>
          <w:ilvl w:val="0"/>
          <w:numId w:val="4"/>
        </w:numPr>
        <w:rPr>
          <w:color w:val="FF0000"/>
        </w:rPr>
      </w:pPr>
      <w:r>
        <w:t>Railroads</w:t>
      </w:r>
      <w:r w:rsidR="001C5FB7" w:rsidRPr="001C5FB7">
        <w:rPr>
          <w:color w:val="FF0000"/>
        </w:rPr>
        <w:t xml:space="preserve"> </w:t>
      </w:r>
    </w:p>
    <w:p w:rsidR="00E67175" w:rsidRDefault="00E67175" w:rsidP="00E67175">
      <w:pPr>
        <w:pStyle w:val="ListParagraph"/>
        <w:numPr>
          <w:ilvl w:val="0"/>
          <w:numId w:val="4"/>
        </w:numPr>
      </w:pPr>
      <w:r>
        <w:t>Steamboats</w:t>
      </w:r>
      <w:r w:rsidR="001C5FB7">
        <w:t xml:space="preserve"> </w:t>
      </w:r>
    </w:p>
    <w:p w:rsidR="00E67175" w:rsidRDefault="00E67175" w:rsidP="00E67175">
      <w:pPr>
        <w:pStyle w:val="ListParagraph"/>
        <w:numPr>
          <w:ilvl w:val="0"/>
          <w:numId w:val="4"/>
        </w:numPr>
      </w:pPr>
      <w:r>
        <w:t>Rivers</w:t>
      </w:r>
      <w:r w:rsidR="001C5FB7">
        <w:t xml:space="preserve"> </w:t>
      </w:r>
    </w:p>
    <w:p w:rsidR="00E67175" w:rsidRPr="00E67175" w:rsidRDefault="00E67175" w:rsidP="00E67175">
      <w:pPr>
        <w:rPr>
          <w:b/>
        </w:rPr>
      </w:pPr>
    </w:p>
    <w:p w:rsidR="00E67175" w:rsidRPr="001C5FB7" w:rsidRDefault="00E67175" w:rsidP="00E67175">
      <w:r w:rsidRPr="00E67175">
        <w:rPr>
          <w:b/>
        </w:rPr>
        <w:t>Know the importance of cotton to the southern economy</w:t>
      </w:r>
      <w:r w:rsidR="001C5FB7">
        <w:rPr>
          <w:b/>
        </w:rPr>
        <w:t xml:space="preserve"> </w:t>
      </w:r>
    </w:p>
    <w:p w:rsidR="00E67175" w:rsidRDefault="00E67175" w:rsidP="00E67175"/>
    <w:p w:rsidR="00553E14" w:rsidRDefault="00553E14" w:rsidP="00553E14">
      <w:pPr>
        <w:jc w:val="center"/>
      </w:pPr>
    </w:p>
    <w:sectPr w:rsidR="00553E14" w:rsidSect="00C5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A7"/>
    <w:multiLevelType w:val="hybridMultilevel"/>
    <w:tmpl w:val="BBD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E66"/>
    <w:multiLevelType w:val="hybridMultilevel"/>
    <w:tmpl w:val="23F6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585C"/>
    <w:multiLevelType w:val="hybridMultilevel"/>
    <w:tmpl w:val="151086C0"/>
    <w:lvl w:ilvl="0" w:tplc="19CA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666E2"/>
    <w:multiLevelType w:val="hybridMultilevel"/>
    <w:tmpl w:val="5FDABD06"/>
    <w:lvl w:ilvl="0" w:tplc="20886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3E14"/>
    <w:rsid w:val="001C5FB7"/>
    <w:rsid w:val="001E549D"/>
    <w:rsid w:val="003547CF"/>
    <w:rsid w:val="00446569"/>
    <w:rsid w:val="00553E14"/>
    <w:rsid w:val="00697896"/>
    <w:rsid w:val="009071AD"/>
    <w:rsid w:val="00A203A2"/>
    <w:rsid w:val="00A74A53"/>
    <w:rsid w:val="00C53A74"/>
    <w:rsid w:val="00E67175"/>
    <w:rsid w:val="00EA161E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2015-05-18T10:14:00Z</cp:lastPrinted>
  <dcterms:created xsi:type="dcterms:W3CDTF">2015-05-13T16:21:00Z</dcterms:created>
  <dcterms:modified xsi:type="dcterms:W3CDTF">2015-05-18T10:16:00Z</dcterms:modified>
</cp:coreProperties>
</file>